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52E7" w14:textId="77777777" w:rsidR="00F93B44" w:rsidRDefault="00F93B44" w:rsidP="000B4BA2">
      <w:pPr>
        <w:jc w:val="center"/>
        <w:rPr>
          <w:rFonts w:ascii="Old English Text MT" w:hAnsi="Old English Text MT"/>
          <w:sz w:val="36"/>
          <w:szCs w:val="32"/>
        </w:rPr>
      </w:pPr>
    </w:p>
    <w:p w14:paraId="5EE1F9E6" w14:textId="7A4D1EE9" w:rsidR="009C119F" w:rsidRPr="00AF5286" w:rsidRDefault="00E74E68" w:rsidP="00DC03BF">
      <w:pPr>
        <w:jc w:val="center"/>
        <w:rPr>
          <w:rFonts w:ascii="Avenir Next LT Pro" w:hAnsi="Avenir Next LT Pro"/>
        </w:rPr>
      </w:pPr>
      <w:r>
        <w:rPr>
          <w:rFonts w:ascii="Old English Text MT" w:hAnsi="Old English Text MT"/>
          <w:sz w:val="36"/>
          <w:szCs w:val="32"/>
        </w:rPr>
        <w:t>Our Lady, Queen of Families Parish</w:t>
      </w:r>
      <w:r w:rsidR="0085023C" w:rsidRPr="00AF5286">
        <w:rPr>
          <w:rFonts w:ascii="Old English Text MT" w:hAnsi="Old English Text MT"/>
          <w:sz w:val="36"/>
          <w:szCs w:val="32"/>
        </w:rPr>
        <w:br/>
      </w:r>
      <w:r w:rsidR="0085023C" w:rsidRPr="00AF5286">
        <w:rPr>
          <w:rFonts w:ascii="Avenir Next LT Pro" w:hAnsi="Avenir Next LT Pro"/>
        </w:rPr>
        <w:t>110 Ashford Driv</w:t>
      </w:r>
      <w:r w:rsidR="00586044" w:rsidRPr="00AF5286">
        <w:rPr>
          <w:rFonts w:ascii="Avenir Next LT Pro" w:hAnsi="Avenir Next LT Pro"/>
        </w:rPr>
        <w:t xml:space="preserve">e </w:t>
      </w:r>
      <w:r w:rsidR="00586044" w:rsidRPr="00AF5286">
        <w:rPr>
          <w:rFonts w:ascii="Avenir Next LT Pro" w:eastAsia="STCaiyun" w:hAnsi="Avenir Next LT Pro"/>
          <w:sz w:val="10"/>
          <w:szCs w:val="8"/>
          <w:lang w:val="en-US"/>
        </w:rPr>
        <w:t xml:space="preserve"> </w:t>
      </w:r>
      <w:r w:rsidR="00AF5286" w:rsidRPr="00AF5286">
        <w:rPr>
          <w:rFonts w:ascii="Arial" w:hAnsi="Arial" w:cs="Arial"/>
          <w:sz w:val="18"/>
          <w:szCs w:val="16"/>
        </w:rPr>
        <w:t>●</w:t>
      </w:r>
      <w:r w:rsidR="00AF5286" w:rsidRPr="00AF5286">
        <w:rPr>
          <w:rFonts w:ascii="Avenir Next LT Pro" w:hAnsi="Avenir Next LT Pro" w:cs="Arial"/>
          <w:sz w:val="18"/>
          <w:szCs w:val="16"/>
        </w:rPr>
        <w:t xml:space="preserve"> </w:t>
      </w:r>
      <w:r w:rsidR="0085023C" w:rsidRPr="00AF5286">
        <w:rPr>
          <w:rFonts w:ascii="Avenir Next LT Pro" w:hAnsi="Avenir Next LT Pro"/>
        </w:rPr>
        <w:t>Mount Pearl</w:t>
      </w:r>
      <w:r w:rsidR="000B4BA2" w:rsidRPr="00AF5286">
        <w:rPr>
          <w:rFonts w:ascii="Avenir Next LT Pro" w:hAnsi="Avenir Next LT Pro"/>
        </w:rPr>
        <w:t xml:space="preserve">, </w:t>
      </w:r>
      <w:r w:rsidR="0085023C" w:rsidRPr="00AF5286">
        <w:rPr>
          <w:rFonts w:ascii="Avenir Next LT Pro" w:hAnsi="Avenir Next LT Pro"/>
        </w:rPr>
        <w:t>NL</w:t>
      </w:r>
      <w:r w:rsidR="00AF5286" w:rsidRPr="00AF5286">
        <w:rPr>
          <w:rFonts w:ascii="Avenir Next LT Pro" w:hAnsi="Avenir Next LT Pro"/>
        </w:rPr>
        <w:t xml:space="preserve"> </w:t>
      </w:r>
      <w:r w:rsidR="00AF5286" w:rsidRPr="00AF5286">
        <w:rPr>
          <w:rFonts w:ascii="Arial" w:hAnsi="Arial" w:cs="Arial"/>
          <w:sz w:val="18"/>
          <w:szCs w:val="16"/>
        </w:rPr>
        <w:t>●</w:t>
      </w:r>
      <w:r w:rsidR="000B4BA2" w:rsidRPr="00AF5286">
        <w:rPr>
          <w:rFonts w:ascii="Avenir Next LT Pro" w:hAnsi="Avenir Next LT Pro"/>
        </w:rPr>
        <w:t xml:space="preserve">  </w:t>
      </w:r>
      <w:r w:rsidR="0085023C" w:rsidRPr="00AF5286">
        <w:rPr>
          <w:rFonts w:ascii="Avenir Next LT Pro" w:hAnsi="Avenir Next LT Pro"/>
        </w:rPr>
        <w:t>A1N 3L6</w:t>
      </w:r>
      <w:r w:rsidR="000B4BA2" w:rsidRPr="00AF5286">
        <w:rPr>
          <w:rFonts w:ascii="Avenir Next LT Pro" w:hAnsi="Avenir Next LT Pro"/>
        </w:rPr>
        <w:t xml:space="preserve">                              </w:t>
      </w:r>
      <w:r w:rsidR="00586044" w:rsidRPr="00AF5286">
        <w:rPr>
          <w:rFonts w:ascii="Avenir Next LT Pro" w:hAnsi="Avenir Next LT Pro"/>
        </w:rPr>
        <w:br/>
      </w:r>
      <w:r w:rsidR="000B4BA2" w:rsidRPr="00AF5286">
        <w:rPr>
          <w:rFonts w:ascii="Avenir Next LT Pro" w:hAnsi="Avenir Next LT Pro"/>
        </w:rPr>
        <w:t xml:space="preserve"> (</w:t>
      </w:r>
      <w:r w:rsidR="0085023C" w:rsidRPr="00AF5286">
        <w:rPr>
          <w:rFonts w:ascii="Avenir Next LT Pro" w:hAnsi="Avenir Next LT Pro"/>
        </w:rPr>
        <w:t>709)</w:t>
      </w:r>
      <w:r w:rsidR="000B4BA2" w:rsidRPr="00AF5286">
        <w:rPr>
          <w:rFonts w:ascii="Avenir Next LT Pro" w:hAnsi="Avenir Next LT Pro"/>
        </w:rPr>
        <w:t xml:space="preserve"> 364-8606</w:t>
      </w:r>
      <w:r w:rsidR="00586044" w:rsidRPr="00AF5286">
        <w:rPr>
          <w:rFonts w:ascii="Avenir Next LT Pro" w:hAnsi="Avenir Next LT Pro"/>
        </w:rPr>
        <w:t xml:space="preserve"> </w:t>
      </w:r>
      <w:r w:rsidR="00AF5286" w:rsidRPr="00AF5286">
        <w:rPr>
          <w:rFonts w:ascii="Arial" w:hAnsi="Arial" w:cs="Arial"/>
          <w:sz w:val="18"/>
          <w:szCs w:val="16"/>
        </w:rPr>
        <w:t>●</w:t>
      </w:r>
      <w:r w:rsidR="00586044" w:rsidRPr="00AF5286">
        <w:rPr>
          <w:rFonts w:ascii="Avenir Next LT Pro" w:hAnsi="Avenir Next LT Pro"/>
        </w:rPr>
        <w:t xml:space="preserve"> </w:t>
      </w:r>
      <w:hyperlink r:id="rId7" w:history="1">
        <w:r w:rsidR="00586044" w:rsidRPr="00AF5286">
          <w:rPr>
            <w:rStyle w:val="Hyperlink"/>
            <w:rFonts w:ascii="Avenir Next LT Pro" w:hAnsi="Avenir Next LT Pro"/>
          </w:rPr>
          <w:t>parishoffice@saintpp.com</w:t>
        </w:r>
      </w:hyperlink>
      <w:r w:rsidR="00790CB2">
        <w:t xml:space="preserve"> / </w:t>
      </w:r>
      <w:hyperlink r:id="rId8" w:history="1">
        <w:r w:rsidR="00790CB2" w:rsidRPr="00AD28E3">
          <w:rPr>
            <w:rStyle w:val="Hyperlink"/>
          </w:rPr>
          <w:t>olqfparish@gmail.com</w:t>
        </w:r>
      </w:hyperlink>
      <w:r w:rsidR="00790CB2">
        <w:t xml:space="preserve"> </w:t>
      </w:r>
    </w:p>
    <w:p w14:paraId="36DD74BC" w14:textId="4714988C" w:rsidR="005861BA" w:rsidRDefault="005861BA">
      <w:pPr>
        <w:pBdr>
          <w:bottom w:val="single" w:sz="12" w:space="1" w:color="auto"/>
        </w:pBdr>
        <w:rPr>
          <w:rFonts w:ascii="Avenir Next LT Pro" w:hAnsi="Avenir Next LT Pro"/>
        </w:rPr>
      </w:pPr>
    </w:p>
    <w:p w14:paraId="0D3642E3" w14:textId="77777777" w:rsidR="00154C12" w:rsidRPr="00AF5286" w:rsidRDefault="00154C12">
      <w:pPr>
        <w:rPr>
          <w:rFonts w:ascii="Avenir Next LT Pro" w:hAnsi="Avenir Next LT Pro"/>
        </w:rPr>
      </w:pPr>
    </w:p>
    <w:p w14:paraId="2B47F615" w14:textId="30AB5EEE" w:rsidR="005861BA" w:rsidRPr="00AF5286" w:rsidRDefault="005861BA" w:rsidP="00AF5286">
      <w:pPr>
        <w:jc w:val="center"/>
        <w:rPr>
          <w:rFonts w:ascii="Avenir Next LT Pro" w:hAnsi="Avenir Next LT Pro"/>
          <w:b/>
          <w:bCs/>
          <w:sz w:val="28"/>
          <w:szCs w:val="24"/>
          <w:u w:val="single"/>
        </w:rPr>
      </w:pPr>
      <w:r w:rsidRPr="00AF5286">
        <w:rPr>
          <w:rFonts w:ascii="Avenir Next LT Pro" w:hAnsi="Avenir Next LT Pro"/>
          <w:b/>
          <w:bCs/>
          <w:sz w:val="28"/>
          <w:szCs w:val="24"/>
          <w:u w:val="single"/>
        </w:rPr>
        <w:t>Rental Contract</w:t>
      </w:r>
    </w:p>
    <w:p w14:paraId="3965958C" w14:textId="75B0B276" w:rsidR="005861BA" w:rsidRDefault="005861BA">
      <w:pPr>
        <w:rPr>
          <w:rFonts w:ascii="Avenir Next LT Pro" w:hAnsi="Avenir Next LT Pro"/>
        </w:rPr>
      </w:pPr>
    </w:p>
    <w:p w14:paraId="16BB5B52" w14:textId="77777777" w:rsidR="00154C12" w:rsidRPr="00AF5286" w:rsidRDefault="00154C12">
      <w:pPr>
        <w:rPr>
          <w:rFonts w:ascii="Avenir Next LT Pro" w:hAnsi="Avenir Next LT Pro"/>
        </w:rPr>
      </w:pPr>
    </w:p>
    <w:p w14:paraId="33A4889E" w14:textId="59F275B7" w:rsidR="005861BA" w:rsidRPr="00AF5286" w:rsidRDefault="005861BA" w:rsidP="00AF5286">
      <w:pPr>
        <w:jc w:val="both"/>
        <w:rPr>
          <w:rFonts w:ascii="Avenir Next LT Pro" w:hAnsi="Avenir Next LT Pro"/>
        </w:rPr>
      </w:pPr>
      <w:r w:rsidRPr="00AF5286">
        <w:rPr>
          <w:rFonts w:ascii="Avenir Next LT Pro" w:hAnsi="Avenir Next LT Pro"/>
        </w:rPr>
        <w:t>I _________________</w:t>
      </w:r>
      <w:r w:rsidR="00AF5286">
        <w:rPr>
          <w:rFonts w:ascii="Avenir Next LT Pro" w:hAnsi="Avenir Next LT Pro"/>
        </w:rPr>
        <w:t>_______________________</w:t>
      </w:r>
      <w:r w:rsidRPr="00AF5286">
        <w:rPr>
          <w:rFonts w:ascii="Avenir Next LT Pro" w:hAnsi="Avenir Next LT Pro"/>
        </w:rPr>
        <w:t>, by signing below, do hereby certify that I have read the Rental Regulations as printed on the reverse of this sheet and agree to abide by the terms and conditions</w:t>
      </w:r>
      <w:r w:rsidR="0085023C" w:rsidRPr="00AF5286">
        <w:rPr>
          <w:rFonts w:ascii="Avenir Next LT Pro" w:hAnsi="Avenir Next LT Pro"/>
        </w:rPr>
        <w:t xml:space="preserve"> contained therein for the rental of the facilities as initialed below by me. It is my intent to use the stated facilities for the purpose of ____________________________ on ________________ with approximately _____ people in attendance. </w:t>
      </w:r>
    </w:p>
    <w:p w14:paraId="78D5EE3D" w14:textId="2CAB1568" w:rsidR="0085023C" w:rsidRDefault="0085023C">
      <w:pPr>
        <w:rPr>
          <w:rFonts w:ascii="Avenir Next LT Pro" w:hAnsi="Avenir Next LT Pro"/>
        </w:rPr>
      </w:pPr>
    </w:p>
    <w:p w14:paraId="3A610E99" w14:textId="78558D90" w:rsidR="00154C12" w:rsidRDefault="00154C12">
      <w:pPr>
        <w:rPr>
          <w:rFonts w:ascii="Avenir Next LT Pro" w:hAnsi="Avenir Next LT Pro"/>
          <w:b/>
          <w:bCs/>
          <w:sz w:val="28"/>
          <w:szCs w:val="24"/>
          <w:u w:val="single"/>
        </w:rPr>
      </w:pP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sidRPr="00154C12">
        <w:rPr>
          <w:rFonts w:ascii="Avenir Next LT Pro" w:hAnsi="Avenir Next LT Pro"/>
          <w:b/>
          <w:bCs/>
          <w:sz w:val="28"/>
          <w:szCs w:val="24"/>
          <w:u w:val="single"/>
        </w:rPr>
        <w:t>Rental Fees</w:t>
      </w:r>
    </w:p>
    <w:p w14:paraId="6E73C5CF" w14:textId="77777777" w:rsidR="00154C12" w:rsidRPr="00154C12" w:rsidRDefault="00154C12">
      <w:pPr>
        <w:rPr>
          <w:rFonts w:ascii="Avenir Next LT Pro" w:hAnsi="Avenir Next LT Pro"/>
          <w:b/>
          <w:bCs/>
          <w:sz w:val="28"/>
          <w:szCs w:val="24"/>
          <w:u w:val="single"/>
        </w:rPr>
      </w:pPr>
    </w:p>
    <w:tbl>
      <w:tblPr>
        <w:tblStyle w:val="TableGrid"/>
        <w:tblW w:w="0" w:type="auto"/>
        <w:tblLook w:val="04A0" w:firstRow="1" w:lastRow="0" w:firstColumn="1" w:lastColumn="0" w:noHBand="0" w:noVBand="1"/>
      </w:tblPr>
      <w:tblGrid>
        <w:gridCol w:w="5320"/>
        <w:gridCol w:w="3327"/>
        <w:gridCol w:w="1408"/>
      </w:tblGrid>
      <w:tr w:rsidR="00F24692" w:rsidRPr="00AF5286" w14:paraId="643C59C4" w14:textId="77777777" w:rsidTr="00654780">
        <w:trPr>
          <w:trHeight w:val="290"/>
        </w:trPr>
        <w:tc>
          <w:tcPr>
            <w:tcW w:w="5671" w:type="dxa"/>
          </w:tcPr>
          <w:p w14:paraId="733FEEBA" w14:textId="373EF236" w:rsidR="00F24692" w:rsidRPr="00AF5286" w:rsidRDefault="00F24692" w:rsidP="00F24692">
            <w:pPr>
              <w:jc w:val="center"/>
              <w:rPr>
                <w:rFonts w:ascii="Avenir Next LT Pro" w:hAnsi="Avenir Next LT Pro"/>
                <w:b/>
                <w:bCs/>
              </w:rPr>
            </w:pPr>
            <w:r w:rsidRPr="00AF5286">
              <w:rPr>
                <w:rFonts w:ascii="Avenir Next LT Pro" w:hAnsi="Avenir Next LT Pro"/>
                <w:b/>
                <w:bCs/>
              </w:rPr>
              <w:t>Facility</w:t>
            </w:r>
          </w:p>
        </w:tc>
        <w:tc>
          <w:tcPr>
            <w:tcW w:w="3567" w:type="dxa"/>
          </w:tcPr>
          <w:p w14:paraId="76B63B65" w14:textId="4BE06CE0" w:rsidR="00F24692" w:rsidRPr="00AF5286" w:rsidRDefault="00F24692" w:rsidP="00F24692">
            <w:pPr>
              <w:jc w:val="center"/>
              <w:rPr>
                <w:rFonts w:ascii="Avenir Next LT Pro" w:hAnsi="Avenir Next LT Pro"/>
                <w:b/>
                <w:bCs/>
              </w:rPr>
            </w:pPr>
            <w:r w:rsidRPr="00AF5286">
              <w:rPr>
                <w:rFonts w:ascii="Avenir Next LT Pro" w:hAnsi="Avenir Next LT Pro"/>
                <w:b/>
                <w:bCs/>
              </w:rPr>
              <w:t>Rate</w:t>
            </w:r>
          </w:p>
        </w:tc>
        <w:tc>
          <w:tcPr>
            <w:tcW w:w="1458" w:type="dxa"/>
          </w:tcPr>
          <w:p w14:paraId="48118C33" w14:textId="3DF88B13" w:rsidR="00F24692" w:rsidRPr="00AF5286" w:rsidRDefault="00F24692" w:rsidP="00F24692">
            <w:pPr>
              <w:jc w:val="center"/>
              <w:rPr>
                <w:rFonts w:ascii="Avenir Next LT Pro" w:hAnsi="Avenir Next LT Pro"/>
                <w:b/>
                <w:bCs/>
              </w:rPr>
            </w:pPr>
            <w:r w:rsidRPr="00AF5286">
              <w:rPr>
                <w:rFonts w:ascii="Avenir Next LT Pro" w:hAnsi="Avenir Next LT Pro"/>
                <w:b/>
                <w:bCs/>
              </w:rPr>
              <w:t>Initial</w:t>
            </w:r>
          </w:p>
        </w:tc>
      </w:tr>
      <w:tr w:rsidR="00F24692" w:rsidRPr="00AF5286" w14:paraId="53B20C5C" w14:textId="77777777" w:rsidTr="00654780">
        <w:trPr>
          <w:trHeight w:val="754"/>
        </w:trPr>
        <w:tc>
          <w:tcPr>
            <w:tcW w:w="5671" w:type="dxa"/>
          </w:tcPr>
          <w:p w14:paraId="75B48FB5" w14:textId="5A6926C5" w:rsidR="00F24692" w:rsidRDefault="00F24692">
            <w:pPr>
              <w:rPr>
                <w:rFonts w:ascii="Avenir Next LT Pro" w:hAnsi="Avenir Next LT Pro"/>
                <w:i/>
                <w:iCs/>
                <w:sz w:val="20"/>
                <w:szCs w:val="18"/>
              </w:rPr>
            </w:pPr>
            <w:r w:rsidRPr="00AF5286">
              <w:rPr>
                <w:rFonts w:ascii="Avenir Next LT Pro" w:hAnsi="Avenir Next LT Pro"/>
                <w:b/>
                <w:bCs/>
              </w:rPr>
              <w:t>Community Room</w:t>
            </w:r>
          </w:p>
          <w:p w14:paraId="7A4C9ADA" w14:textId="490027DC" w:rsidR="00191B7C" w:rsidRPr="00F84B1E" w:rsidRDefault="00654780">
            <w:pPr>
              <w:rPr>
                <w:rFonts w:ascii="Avenir Next LT Pro" w:hAnsi="Avenir Next LT Pro"/>
                <w:i/>
                <w:iCs/>
              </w:rPr>
            </w:pPr>
            <w:r>
              <w:rPr>
                <w:rFonts w:ascii="Avenir Next LT Pro" w:hAnsi="Avenir Next LT Pro"/>
                <w:i/>
                <w:iCs/>
                <w:sz w:val="18"/>
                <w:szCs w:val="16"/>
              </w:rPr>
              <w:t>B</w:t>
            </w:r>
            <w:r w:rsidR="00F84B1E" w:rsidRPr="00F84B1E">
              <w:rPr>
                <w:rFonts w:ascii="Avenir Next LT Pro" w:hAnsi="Avenir Next LT Pro"/>
                <w:i/>
                <w:iCs/>
                <w:sz w:val="18"/>
                <w:szCs w:val="16"/>
              </w:rPr>
              <w:t xml:space="preserve">aby showers, birthday parties, family gatherings. Includes use of kitchen. </w:t>
            </w:r>
          </w:p>
        </w:tc>
        <w:tc>
          <w:tcPr>
            <w:tcW w:w="3567" w:type="dxa"/>
            <w:vAlign w:val="center"/>
          </w:tcPr>
          <w:p w14:paraId="67DD978D" w14:textId="77798ACD" w:rsidR="00F24692" w:rsidRPr="00AF5286" w:rsidRDefault="00376EF0" w:rsidP="00376EF0">
            <w:pPr>
              <w:jc w:val="center"/>
              <w:rPr>
                <w:rFonts w:ascii="Avenir Next LT Pro" w:hAnsi="Avenir Next LT Pro"/>
              </w:rPr>
            </w:pPr>
            <w:r w:rsidRPr="00AF5286">
              <w:rPr>
                <w:rFonts w:ascii="Avenir Next LT Pro" w:hAnsi="Avenir Next LT Pro"/>
              </w:rPr>
              <w:t>$2</w:t>
            </w:r>
            <w:r w:rsidR="00D8648C">
              <w:rPr>
                <w:rFonts w:ascii="Avenir Next LT Pro" w:hAnsi="Avenir Next LT Pro"/>
              </w:rPr>
              <w:t>5</w:t>
            </w:r>
            <w:r w:rsidRPr="00AF5286">
              <w:rPr>
                <w:rFonts w:ascii="Avenir Next LT Pro" w:hAnsi="Avenir Next LT Pro"/>
              </w:rPr>
              <w:t>0</w:t>
            </w:r>
          </w:p>
        </w:tc>
        <w:tc>
          <w:tcPr>
            <w:tcW w:w="1458" w:type="dxa"/>
          </w:tcPr>
          <w:p w14:paraId="3B0BEDE4" w14:textId="77777777" w:rsidR="00F24692" w:rsidRPr="00AF5286" w:rsidRDefault="00F24692">
            <w:pPr>
              <w:rPr>
                <w:rFonts w:ascii="Avenir Next LT Pro" w:hAnsi="Avenir Next LT Pro"/>
              </w:rPr>
            </w:pPr>
          </w:p>
        </w:tc>
      </w:tr>
      <w:tr w:rsidR="00F24692" w:rsidRPr="00AF5286" w14:paraId="3671BDCF" w14:textId="77777777" w:rsidTr="00654780">
        <w:trPr>
          <w:trHeight w:val="290"/>
        </w:trPr>
        <w:tc>
          <w:tcPr>
            <w:tcW w:w="5671" w:type="dxa"/>
          </w:tcPr>
          <w:p w14:paraId="7090F8AA" w14:textId="6623981A" w:rsidR="00F24692" w:rsidRPr="00AF5286" w:rsidRDefault="00F24692">
            <w:pPr>
              <w:rPr>
                <w:rFonts w:ascii="Avenir Next LT Pro" w:hAnsi="Avenir Next LT Pro"/>
                <w:b/>
                <w:bCs/>
              </w:rPr>
            </w:pPr>
            <w:r w:rsidRPr="00AF5286">
              <w:rPr>
                <w:rFonts w:ascii="Avenir Next LT Pro" w:hAnsi="Avenir Next LT Pro"/>
                <w:b/>
                <w:bCs/>
              </w:rPr>
              <w:t>Meeting Rooms</w:t>
            </w:r>
          </w:p>
        </w:tc>
        <w:tc>
          <w:tcPr>
            <w:tcW w:w="3567" w:type="dxa"/>
            <w:vAlign w:val="center"/>
          </w:tcPr>
          <w:p w14:paraId="04A08A65" w14:textId="300C9E3C" w:rsidR="00F24692" w:rsidRPr="00AF5286" w:rsidRDefault="00376EF0" w:rsidP="00376EF0">
            <w:pPr>
              <w:jc w:val="center"/>
              <w:rPr>
                <w:rFonts w:ascii="Avenir Next LT Pro" w:hAnsi="Avenir Next LT Pro"/>
              </w:rPr>
            </w:pPr>
            <w:r w:rsidRPr="00AF5286">
              <w:rPr>
                <w:rFonts w:ascii="Avenir Next LT Pro" w:hAnsi="Avenir Next LT Pro"/>
              </w:rPr>
              <w:t>$100</w:t>
            </w:r>
          </w:p>
        </w:tc>
        <w:tc>
          <w:tcPr>
            <w:tcW w:w="1458" w:type="dxa"/>
          </w:tcPr>
          <w:p w14:paraId="1DEA0941" w14:textId="77777777" w:rsidR="00F24692" w:rsidRPr="00AF5286" w:rsidRDefault="00F24692">
            <w:pPr>
              <w:rPr>
                <w:rFonts w:ascii="Avenir Next LT Pro" w:hAnsi="Avenir Next LT Pro"/>
              </w:rPr>
            </w:pPr>
          </w:p>
        </w:tc>
      </w:tr>
      <w:tr w:rsidR="00376EF0" w:rsidRPr="00AF5286" w14:paraId="6FD7A6F5" w14:textId="77777777" w:rsidTr="00654780">
        <w:trPr>
          <w:trHeight w:val="271"/>
        </w:trPr>
        <w:tc>
          <w:tcPr>
            <w:tcW w:w="10696" w:type="dxa"/>
            <w:gridSpan w:val="3"/>
          </w:tcPr>
          <w:p w14:paraId="5646A93F" w14:textId="525D95D4" w:rsidR="00376EF0" w:rsidRPr="00AF5286" w:rsidRDefault="00376EF0" w:rsidP="00376EF0">
            <w:pPr>
              <w:jc w:val="center"/>
              <w:rPr>
                <w:rFonts w:ascii="Avenir Next LT Pro" w:hAnsi="Avenir Next LT Pro"/>
                <w:i/>
                <w:iCs/>
              </w:rPr>
            </w:pPr>
            <w:r w:rsidRPr="00AF5286">
              <w:rPr>
                <w:rFonts w:ascii="Avenir Next LT Pro" w:hAnsi="Avenir Next LT Pro"/>
                <w:i/>
                <w:iCs/>
              </w:rPr>
              <w:t>All prices include HST</w:t>
            </w:r>
          </w:p>
        </w:tc>
      </w:tr>
    </w:tbl>
    <w:p w14:paraId="7D669AAB" w14:textId="6A789414" w:rsidR="00586044" w:rsidRDefault="00586044">
      <w:pPr>
        <w:rPr>
          <w:rFonts w:ascii="Avenir Next LT Pro" w:hAnsi="Avenir Next LT Pro"/>
        </w:rPr>
      </w:pPr>
    </w:p>
    <w:p w14:paraId="12887806" w14:textId="05374ADB" w:rsidR="000B4BA2" w:rsidRPr="00AF5286" w:rsidRDefault="006B211D" w:rsidP="00CD0CE8">
      <w:pPr>
        <w:rPr>
          <w:rFonts w:ascii="Avenir Next LT Pro" w:hAnsi="Avenir Next LT Pro"/>
        </w:rPr>
      </w:pPr>
      <w:r>
        <w:rPr>
          <w:rFonts w:ascii="Avenir Next LT Pro" w:hAnsi="Avenir Next LT Pro"/>
        </w:rPr>
        <w:t>Patrons renting space</w:t>
      </w:r>
      <w:r w:rsidRPr="00C548D2">
        <w:rPr>
          <w:rFonts w:ascii="Avenir Next LT Pro" w:hAnsi="Avenir Next LT Pro"/>
        </w:rPr>
        <w:t xml:space="preserve"> must</w:t>
      </w:r>
      <w:r>
        <w:rPr>
          <w:rFonts w:ascii="Avenir Next LT Pro" w:hAnsi="Avenir Next LT Pro"/>
        </w:rPr>
        <w:t xml:space="preserve"> provide liability insurance certificate that </w:t>
      </w:r>
      <w:r w:rsidR="00EB6172">
        <w:rPr>
          <w:rFonts w:ascii="Avenir Next LT Pro" w:hAnsi="Avenir Next LT Pro"/>
        </w:rPr>
        <w:t>names</w:t>
      </w:r>
      <w:r>
        <w:rPr>
          <w:rFonts w:ascii="Avenir Next LT Pro" w:hAnsi="Avenir Next LT Pro"/>
        </w:rPr>
        <w:t xml:space="preserve"> </w:t>
      </w:r>
      <w:r w:rsidRPr="00AD793F">
        <w:rPr>
          <w:rFonts w:ascii="Avenir Next LT Pro" w:hAnsi="Avenir Next LT Pro"/>
          <w:i/>
          <w:iCs/>
        </w:rPr>
        <w:t>Our Lady, Queen of Families Parish</w:t>
      </w:r>
      <w:r>
        <w:rPr>
          <w:rFonts w:ascii="Avenir Next LT Pro" w:hAnsi="Avenir Next LT Pro"/>
        </w:rPr>
        <w:t xml:space="preserve"> on the </w:t>
      </w:r>
      <w:proofErr w:type="gramStart"/>
      <w:r w:rsidR="00EB6172">
        <w:rPr>
          <w:rFonts w:ascii="Avenir Next LT Pro" w:hAnsi="Avenir Next LT Pro"/>
        </w:rPr>
        <w:t>certificate.*</w:t>
      </w:r>
      <w:proofErr w:type="gramEnd"/>
      <w:r w:rsidR="00CD0CE8">
        <w:rPr>
          <w:rFonts w:ascii="Avenir Next LT Pro" w:hAnsi="Avenir Next LT Pro"/>
        </w:rPr>
        <w:t xml:space="preserve">  </w:t>
      </w:r>
      <w:r w:rsidR="00DC03BF">
        <w:rPr>
          <w:rFonts w:ascii="Avenir Next LT Pro" w:hAnsi="Avenir Next LT Pro"/>
        </w:rPr>
        <w:t xml:space="preserve">Our Lady, Queen of Families </w:t>
      </w:r>
      <w:r w:rsidR="00AD793F">
        <w:rPr>
          <w:rFonts w:ascii="Avenir Next LT Pro" w:hAnsi="Avenir Next LT Pro"/>
        </w:rPr>
        <w:t xml:space="preserve">Parish </w:t>
      </w:r>
      <w:r w:rsidR="00376EF0" w:rsidRPr="00AF5286">
        <w:rPr>
          <w:rFonts w:ascii="Avenir Next LT Pro" w:hAnsi="Avenir Next LT Pro"/>
        </w:rPr>
        <w:t xml:space="preserve">liability insurance does </w:t>
      </w:r>
      <w:r w:rsidR="00376EF0" w:rsidRPr="00AF5286">
        <w:rPr>
          <w:rFonts w:ascii="Avenir Next LT Pro" w:hAnsi="Avenir Next LT Pro"/>
          <w:b/>
          <w:bCs/>
        </w:rPr>
        <w:t>NOT</w:t>
      </w:r>
      <w:r w:rsidR="00376EF0" w:rsidRPr="00AF5286">
        <w:rPr>
          <w:rFonts w:ascii="Avenir Next LT Pro" w:hAnsi="Avenir Next LT Pro"/>
        </w:rPr>
        <w:t xml:space="preserve"> cover patrons who rent our facilities. You are responsible for obtaining your own liability insurance. </w:t>
      </w:r>
    </w:p>
    <w:p w14:paraId="44DF4001" w14:textId="2FE59783" w:rsidR="00376EF0" w:rsidRPr="00AF5286" w:rsidRDefault="00376EF0">
      <w:pPr>
        <w:rPr>
          <w:rFonts w:ascii="Avenir Next LT Pro" w:hAnsi="Avenir Next LT Pro"/>
        </w:rPr>
      </w:pPr>
    </w:p>
    <w:p w14:paraId="15F25921" w14:textId="3CDDCD55" w:rsidR="00376EF0" w:rsidRPr="00AF5286" w:rsidRDefault="00376EF0" w:rsidP="007E42B5">
      <w:pPr>
        <w:jc w:val="both"/>
        <w:rPr>
          <w:rFonts w:ascii="Avenir Next LT Pro" w:hAnsi="Avenir Next LT Pro"/>
        </w:rPr>
      </w:pPr>
      <w:r w:rsidRPr="00AF5286">
        <w:rPr>
          <w:rFonts w:ascii="Avenir Next LT Pro" w:hAnsi="Avenir Next LT Pro"/>
        </w:rPr>
        <w:t xml:space="preserve">The above fees </w:t>
      </w:r>
      <w:r w:rsidRPr="00AF5286">
        <w:rPr>
          <w:rFonts w:ascii="Avenir Next LT Pro" w:hAnsi="Avenir Next LT Pro"/>
          <w:b/>
          <w:bCs/>
        </w:rPr>
        <w:t>DO NOT</w:t>
      </w:r>
      <w:r w:rsidRPr="00AF5286">
        <w:rPr>
          <w:rFonts w:ascii="Avenir Next LT Pro" w:hAnsi="Avenir Next LT Pro"/>
        </w:rPr>
        <w:t xml:space="preserve"> include a setup or cleanup </w:t>
      </w:r>
      <w:r w:rsidR="00C8030E" w:rsidRPr="00AF5286">
        <w:rPr>
          <w:rFonts w:ascii="Avenir Next LT Pro" w:hAnsi="Avenir Next LT Pro"/>
        </w:rPr>
        <w:t xml:space="preserve">fee which may apply, depending on your needs. </w:t>
      </w:r>
    </w:p>
    <w:p w14:paraId="316753A7" w14:textId="5009D48F" w:rsidR="00154C12" w:rsidRDefault="00154C12">
      <w:pPr>
        <w:rPr>
          <w:rFonts w:ascii="Avenir Next LT Pro" w:hAnsi="Avenir Next LT Pro"/>
        </w:rPr>
      </w:pPr>
    </w:p>
    <w:p w14:paraId="4B6FFA18" w14:textId="74931ED7" w:rsidR="00D37CF0" w:rsidRPr="00154C12" w:rsidRDefault="00D37CF0" w:rsidP="00D37CF0">
      <w:pPr>
        <w:rPr>
          <w:rFonts w:ascii="Avenir Next LT Pro" w:hAnsi="Avenir Next LT Pro"/>
        </w:rPr>
      </w:pPr>
      <w:r w:rsidRPr="00154C12">
        <w:rPr>
          <w:rFonts w:ascii="Avenir Next LT Pro" w:hAnsi="Avenir Next LT Pro"/>
        </w:rPr>
        <w:t xml:space="preserve">Date: </w:t>
      </w:r>
      <w:r w:rsidRPr="00154C12">
        <w:rPr>
          <w:rFonts w:ascii="Avenir Next LT Pro" w:hAnsi="Avenir Next LT Pro"/>
        </w:rPr>
        <w:tab/>
      </w:r>
      <w:r w:rsidRPr="00154C12">
        <w:rPr>
          <w:rFonts w:ascii="Avenir Next LT Pro" w:hAnsi="Avenir Next LT Pro"/>
        </w:rPr>
        <w:tab/>
      </w:r>
      <w:r>
        <w:rPr>
          <w:rFonts w:ascii="Avenir Next LT Pro" w:hAnsi="Avenir Next LT Pro"/>
        </w:rPr>
        <w:t xml:space="preserve">       </w:t>
      </w:r>
      <w:r w:rsidRPr="00154C12">
        <w:rPr>
          <w:rFonts w:ascii="Avenir Next LT Pro" w:hAnsi="Avenir Next LT Pro"/>
        </w:rPr>
        <w:t>___________________</w:t>
      </w:r>
      <w:r>
        <w:rPr>
          <w:rFonts w:ascii="Avenir Next LT Pro" w:hAnsi="Avenir Next LT Pro"/>
        </w:rPr>
        <w:t>______</w:t>
      </w:r>
      <w:r>
        <w:rPr>
          <w:rFonts w:ascii="Avenir Next LT Pro" w:hAnsi="Avenir Next LT Pro"/>
        </w:rPr>
        <w:tab/>
      </w:r>
      <w:r>
        <w:rPr>
          <w:rFonts w:ascii="Avenir Next LT Pro" w:hAnsi="Avenir Next LT Pro"/>
        </w:rPr>
        <w:tab/>
      </w:r>
      <w:r w:rsidRPr="00B40508">
        <w:rPr>
          <w:rFonts w:ascii="Avenir Next LT Pro" w:hAnsi="Avenir Next LT Pro"/>
          <w:sz w:val="20"/>
          <w:szCs w:val="18"/>
        </w:rPr>
        <w:t xml:space="preserve">                </w:t>
      </w:r>
      <w:r w:rsidRPr="003272EC">
        <w:rPr>
          <w:rFonts w:ascii="Avenir Next LT Pro" w:hAnsi="Avenir Next LT Pro"/>
          <w:sz w:val="20"/>
          <w:szCs w:val="18"/>
          <w:u w:val="single"/>
        </w:rPr>
        <w:t>Credit Card Information</w:t>
      </w:r>
    </w:p>
    <w:p w14:paraId="21DA3593" w14:textId="497ACC12" w:rsidR="00D37CF0" w:rsidRPr="00154C12" w:rsidRDefault="00D37CF0" w:rsidP="00D37CF0">
      <w:pPr>
        <w:rPr>
          <w:rFonts w:ascii="Avenir Next LT Pro" w:hAnsi="Avenir Next LT Pro"/>
        </w:rPr>
      </w:pPr>
      <w:r w:rsidRPr="00154C12">
        <w:rPr>
          <w:rFonts w:ascii="Avenir Next LT Pro" w:hAnsi="Avenir Next LT Pro"/>
        </w:rPr>
        <w:t xml:space="preserve">Tenant’s Name: </w:t>
      </w:r>
      <w:r>
        <w:rPr>
          <w:rFonts w:ascii="Avenir Next LT Pro" w:hAnsi="Avenir Next LT Pro"/>
        </w:rPr>
        <w:t xml:space="preserve"> </w:t>
      </w:r>
      <w:r w:rsidRPr="00154C12">
        <w:rPr>
          <w:rFonts w:ascii="Avenir Next LT Pro" w:hAnsi="Avenir Next LT Pro"/>
        </w:rPr>
        <w:t>___________________</w:t>
      </w:r>
      <w:r>
        <w:rPr>
          <w:rFonts w:ascii="Avenir Next LT Pro" w:hAnsi="Avenir Next LT Pro"/>
        </w:rPr>
        <w:t>______</w:t>
      </w:r>
      <w:r>
        <w:rPr>
          <w:rFonts w:ascii="Avenir Next LT Pro" w:hAnsi="Avenir Next LT Pro"/>
        </w:rPr>
        <w:tab/>
      </w:r>
      <w:r>
        <w:rPr>
          <w:rFonts w:ascii="Avenir Next LT Pro" w:hAnsi="Avenir Next LT Pro"/>
        </w:rPr>
        <w:tab/>
      </w:r>
      <w:r w:rsidRPr="00B40508">
        <w:rPr>
          <w:rFonts w:ascii="Avenir Next LT Pro" w:hAnsi="Avenir Next LT Pro"/>
          <w:sz w:val="18"/>
          <w:szCs w:val="16"/>
        </w:rPr>
        <w:t>Name on the Card:</w:t>
      </w:r>
      <w:r w:rsidR="00C115EA">
        <w:rPr>
          <w:rFonts w:ascii="Avenir Next LT Pro" w:hAnsi="Avenir Next LT Pro"/>
          <w:sz w:val="18"/>
          <w:szCs w:val="16"/>
        </w:rPr>
        <w:t xml:space="preserve"> __________</w:t>
      </w:r>
      <w:r w:rsidRPr="00B40508">
        <w:rPr>
          <w:rFonts w:ascii="Avenir Next LT Pro" w:hAnsi="Avenir Next LT Pro"/>
          <w:sz w:val="18"/>
          <w:szCs w:val="16"/>
        </w:rPr>
        <w:t>___________</w:t>
      </w:r>
    </w:p>
    <w:p w14:paraId="4B460D7C" w14:textId="34E32BD0" w:rsidR="00D37CF0" w:rsidRPr="00154C12" w:rsidRDefault="00D37CF0" w:rsidP="00D37CF0">
      <w:pPr>
        <w:rPr>
          <w:rFonts w:ascii="Avenir Next LT Pro" w:hAnsi="Avenir Next LT Pro"/>
        </w:rPr>
      </w:pPr>
      <w:r w:rsidRPr="00154C12">
        <w:rPr>
          <w:rFonts w:ascii="Avenir Next LT Pro" w:hAnsi="Avenir Next LT Pro"/>
        </w:rPr>
        <w:t xml:space="preserve">Phone #: </w:t>
      </w:r>
      <w:r w:rsidRPr="00154C12">
        <w:rPr>
          <w:rFonts w:ascii="Avenir Next LT Pro" w:hAnsi="Avenir Next LT Pro"/>
        </w:rPr>
        <w:tab/>
      </w:r>
      <w:r>
        <w:rPr>
          <w:rFonts w:ascii="Avenir Next LT Pro" w:hAnsi="Avenir Next LT Pro"/>
        </w:rPr>
        <w:t xml:space="preserve">       </w:t>
      </w:r>
      <w:r w:rsidRPr="00154C12">
        <w:rPr>
          <w:rFonts w:ascii="Avenir Next LT Pro" w:hAnsi="Avenir Next LT Pro"/>
        </w:rPr>
        <w:t>___________________</w:t>
      </w:r>
      <w:r>
        <w:rPr>
          <w:rFonts w:ascii="Avenir Next LT Pro" w:hAnsi="Avenir Next LT Pro"/>
        </w:rPr>
        <w:t>______</w:t>
      </w:r>
      <w:r>
        <w:rPr>
          <w:rFonts w:ascii="Avenir Next LT Pro" w:hAnsi="Avenir Next LT Pro"/>
        </w:rPr>
        <w:tab/>
      </w:r>
      <w:r w:rsidR="00C115EA">
        <w:rPr>
          <w:rFonts w:ascii="Avenir Next LT Pro" w:hAnsi="Avenir Next LT Pro"/>
        </w:rPr>
        <w:t xml:space="preserve">            </w:t>
      </w:r>
      <w:r w:rsidRPr="00B40508">
        <w:rPr>
          <w:rFonts w:ascii="Avenir Next LT Pro" w:hAnsi="Avenir Next LT Pro"/>
          <w:sz w:val="18"/>
          <w:szCs w:val="16"/>
        </w:rPr>
        <w:t xml:space="preserve">Card Number: </w:t>
      </w:r>
      <w:r>
        <w:rPr>
          <w:rFonts w:ascii="Avenir Next LT Pro" w:hAnsi="Avenir Next LT Pro"/>
        </w:rPr>
        <w:t>_</w:t>
      </w:r>
      <w:r w:rsidR="00C115EA">
        <w:rPr>
          <w:rFonts w:ascii="Avenir Next LT Pro" w:hAnsi="Avenir Next LT Pro"/>
        </w:rPr>
        <w:t>___</w:t>
      </w:r>
      <w:r>
        <w:rPr>
          <w:rFonts w:ascii="Avenir Next LT Pro" w:hAnsi="Avenir Next LT Pro"/>
        </w:rPr>
        <w:t>_______________</w:t>
      </w:r>
    </w:p>
    <w:p w14:paraId="59803A04" w14:textId="3018FBA6" w:rsidR="00D37CF0" w:rsidRPr="00154C12" w:rsidRDefault="00D37CF0" w:rsidP="00D37CF0">
      <w:pPr>
        <w:rPr>
          <w:rFonts w:ascii="Avenir Next LT Pro" w:hAnsi="Avenir Next LT Pro"/>
        </w:rPr>
      </w:pPr>
      <w:r w:rsidRPr="00154C12">
        <w:rPr>
          <w:rFonts w:ascii="Avenir Next LT Pro" w:hAnsi="Avenir Next LT Pro"/>
        </w:rPr>
        <w:t xml:space="preserve">Email: </w:t>
      </w:r>
      <w:r w:rsidRPr="00154C12">
        <w:rPr>
          <w:rFonts w:ascii="Avenir Next LT Pro" w:hAnsi="Avenir Next LT Pro"/>
        </w:rPr>
        <w:tab/>
      </w:r>
      <w:r>
        <w:rPr>
          <w:rFonts w:ascii="Avenir Next LT Pro" w:hAnsi="Avenir Next LT Pro"/>
        </w:rPr>
        <w:t xml:space="preserve">       </w:t>
      </w:r>
      <w:r w:rsidRPr="00154C12">
        <w:rPr>
          <w:rFonts w:ascii="Avenir Next LT Pro" w:hAnsi="Avenir Next LT Pro"/>
        </w:rPr>
        <w:t>___________________</w:t>
      </w:r>
      <w:r>
        <w:rPr>
          <w:rFonts w:ascii="Avenir Next LT Pro" w:hAnsi="Avenir Next LT Pro"/>
        </w:rPr>
        <w:t>______</w:t>
      </w:r>
      <w:r>
        <w:rPr>
          <w:rFonts w:ascii="Avenir Next LT Pro" w:hAnsi="Avenir Next LT Pro"/>
        </w:rPr>
        <w:tab/>
      </w:r>
      <w:r>
        <w:rPr>
          <w:rFonts w:ascii="Avenir Next LT Pro" w:hAnsi="Avenir Next LT Pro"/>
        </w:rPr>
        <w:tab/>
      </w:r>
      <w:r w:rsidRPr="00B40508">
        <w:rPr>
          <w:rFonts w:ascii="Avenir Next LT Pro" w:hAnsi="Avenir Next LT Pro"/>
          <w:sz w:val="18"/>
          <w:szCs w:val="18"/>
        </w:rPr>
        <w:t xml:space="preserve">Expiry </w:t>
      </w:r>
      <w:proofErr w:type="gramStart"/>
      <w:r w:rsidRPr="00B40508">
        <w:rPr>
          <w:rFonts w:ascii="Avenir Next LT Pro" w:hAnsi="Avenir Next LT Pro"/>
          <w:sz w:val="18"/>
          <w:szCs w:val="18"/>
        </w:rPr>
        <w:t>Date:</w:t>
      </w:r>
      <w:r w:rsidR="00C115EA">
        <w:rPr>
          <w:rFonts w:ascii="Avenir Next LT Pro" w:hAnsi="Avenir Next LT Pro"/>
          <w:sz w:val="18"/>
          <w:szCs w:val="18"/>
        </w:rPr>
        <w:t>_</w:t>
      </w:r>
      <w:proofErr w:type="gramEnd"/>
      <w:r w:rsidR="00C115EA">
        <w:rPr>
          <w:rFonts w:ascii="Avenir Next LT Pro" w:hAnsi="Avenir Next LT Pro"/>
          <w:sz w:val="18"/>
          <w:szCs w:val="18"/>
        </w:rPr>
        <w:t>___________________________</w:t>
      </w:r>
    </w:p>
    <w:p w14:paraId="273EA1D7" w14:textId="5196C417" w:rsidR="00D37CF0" w:rsidRPr="00154C12" w:rsidRDefault="00D37CF0" w:rsidP="00D37CF0">
      <w:pPr>
        <w:rPr>
          <w:rFonts w:ascii="Avenir Next LT Pro" w:hAnsi="Avenir Next LT Pro"/>
          <w:sz w:val="20"/>
          <w:szCs w:val="18"/>
        </w:rPr>
      </w:pPr>
      <w:r w:rsidRPr="007240FB">
        <w:rPr>
          <w:rFonts w:ascii="Avenir Next LT Pro" w:hAnsi="Avenir Next LT Pro"/>
        </w:rPr>
        <w:t xml:space="preserve">Deposit: </w:t>
      </w:r>
      <w:r w:rsidRPr="007240FB">
        <w:rPr>
          <w:rFonts w:ascii="Avenir Next LT Pro" w:hAnsi="Avenir Next LT Pro"/>
        </w:rPr>
        <w:tab/>
      </w:r>
      <w:r>
        <w:rPr>
          <w:rFonts w:ascii="Avenir Next LT Pro" w:hAnsi="Avenir Next LT Pro"/>
        </w:rPr>
        <w:t xml:space="preserve">     </w:t>
      </w:r>
      <w:r w:rsidRPr="007240FB">
        <w:rPr>
          <w:rFonts w:ascii="Avenir Next LT Pro" w:hAnsi="Avenir Next LT Pro"/>
          <w:sz w:val="22"/>
          <w:szCs w:val="20"/>
        </w:rPr>
        <w:t>$______</w:t>
      </w:r>
      <w:proofErr w:type="gramStart"/>
      <w:r w:rsidRPr="007240FB">
        <w:rPr>
          <w:rFonts w:ascii="Avenir Next LT Pro" w:hAnsi="Avenir Next LT Pro"/>
          <w:sz w:val="22"/>
          <w:szCs w:val="20"/>
        </w:rPr>
        <w:t xml:space="preserve">_  </w:t>
      </w:r>
      <w:r w:rsidRPr="00154C12">
        <w:rPr>
          <w:rFonts w:ascii="STCaiyun" w:eastAsia="STCaiyun" w:hAnsi="STCaiyun" w:hint="eastAsia"/>
          <w:sz w:val="16"/>
          <w:szCs w:val="14"/>
        </w:rPr>
        <w:t>□</w:t>
      </w:r>
      <w:proofErr w:type="gramEnd"/>
      <w:r w:rsidRPr="00154C12">
        <w:rPr>
          <w:rFonts w:ascii="Avenir Next LT Pro" w:hAnsi="Avenir Next LT Pro"/>
          <w:sz w:val="16"/>
          <w:szCs w:val="14"/>
        </w:rPr>
        <w:t xml:space="preserve"> Cash   </w:t>
      </w:r>
      <w:r w:rsidRPr="00154C12">
        <w:rPr>
          <w:rFonts w:ascii="STCaiyun" w:eastAsia="STCaiyun" w:hAnsi="STCaiyun" w:hint="eastAsia"/>
          <w:sz w:val="16"/>
          <w:szCs w:val="14"/>
        </w:rPr>
        <w:t xml:space="preserve">□ </w:t>
      </w:r>
      <w:r w:rsidRPr="00154C12">
        <w:rPr>
          <w:rFonts w:ascii="Avenir Next LT Pro" w:eastAsia="STCaiyun" w:hAnsi="Avenir Next LT Pro"/>
          <w:sz w:val="16"/>
          <w:szCs w:val="14"/>
        </w:rPr>
        <w:t xml:space="preserve">Debit   </w:t>
      </w:r>
      <w:r w:rsidRPr="00154C12">
        <w:rPr>
          <w:rFonts w:ascii="STCaiyun" w:eastAsia="STCaiyun" w:hAnsi="STCaiyun" w:hint="eastAsia"/>
          <w:sz w:val="16"/>
          <w:szCs w:val="14"/>
        </w:rPr>
        <w:t xml:space="preserve">□ </w:t>
      </w:r>
      <w:r w:rsidRPr="00154C12">
        <w:rPr>
          <w:rFonts w:ascii="Avenir Next LT Pro" w:eastAsia="STCaiyun" w:hAnsi="Avenir Next LT Pro"/>
          <w:sz w:val="16"/>
          <w:szCs w:val="14"/>
        </w:rPr>
        <w:t>Credit Card</w:t>
      </w:r>
      <w:r>
        <w:rPr>
          <w:rFonts w:ascii="Avenir Next LT Pro" w:eastAsia="STCaiyun" w:hAnsi="Avenir Next LT Pro"/>
          <w:sz w:val="16"/>
          <w:szCs w:val="14"/>
        </w:rPr>
        <w:tab/>
        <w:t>Amount Charged: ___________________________</w:t>
      </w:r>
    </w:p>
    <w:p w14:paraId="28D38EA6" w14:textId="42BC6C62" w:rsidR="00D37CF0" w:rsidRDefault="00D37CF0" w:rsidP="00D37CF0">
      <w:pPr>
        <w:rPr>
          <w:rFonts w:ascii="Avenir Next LT Pro" w:hAnsi="Avenir Next LT Pro"/>
        </w:rPr>
      </w:pPr>
      <w:r>
        <w:rPr>
          <w:rFonts w:ascii="Avenir Next LT Pro" w:hAnsi="Avenir Next LT Pro"/>
        </w:rPr>
        <w:t xml:space="preserve">Received by:        </w:t>
      </w:r>
      <w:r w:rsidRPr="00154C12">
        <w:rPr>
          <w:rFonts w:ascii="Avenir Next LT Pro" w:hAnsi="Avenir Next LT Pro"/>
        </w:rPr>
        <w:t>___________________</w:t>
      </w:r>
      <w:r>
        <w:rPr>
          <w:rFonts w:ascii="Avenir Next LT Pro" w:hAnsi="Avenir Next LT Pro"/>
        </w:rPr>
        <w:t>________</w:t>
      </w:r>
      <w:r w:rsidRPr="00154C12">
        <w:rPr>
          <w:rFonts w:ascii="Avenir Next LT Pro" w:hAnsi="Avenir Next LT Pro"/>
        </w:rPr>
        <w:t>_</w:t>
      </w:r>
      <w:r>
        <w:rPr>
          <w:rFonts w:ascii="Avenir Next LT Pro" w:hAnsi="Avenir Next LT Pro"/>
        </w:rPr>
        <w:tab/>
      </w:r>
      <w:r w:rsidR="00B40508" w:rsidRPr="00154C12">
        <w:rPr>
          <w:rFonts w:ascii="STCaiyun" w:eastAsia="STCaiyun" w:hAnsi="STCaiyun" w:hint="eastAsia"/>
          <w:sz w:val="16"/>
          <w:szCs w:val="14"/>
        </w:rPr>
        <w:t xml:space="preserve">□ </w:t>
      </w:r>
      <w:r w:rsidR="00B40508">
        <w:rPr>
          <w:rFonts w:ascii="Avenir Next LT Pro" w:eastAsia="STCaiyun" w:hAnsi="Avenir Next LT Pro"/>
          <w:sz w:val="16"/>
          <w:szCs w:val="14"/>
        </w:rPr>
        <w:t xml:space="preserve">VISA </w:t>
      </w:r>
      <w:r w:rsidR="003272EC">
        <w:rPr>
          <w:rFonts w:ascii="Avenir Next LT Pro" w:eastAsia="STCaiyun" w:hAnsi="Avenir Next LT Pro"/>
          <w:sz w:val="16"/>
          <w:szCs w:val="14"/>
        </w:rPr>
        <w:t xml:space="preserve">   </w:t>
      </w:r>
      <w:r w:rsidR="00B40508" w:rsidRPr="00154C12">
        <w:rPr>
          <w:rFonts w:ascii="STCaiyun" w:eastAsia="STCaiyun" w:hAnsi="STCaiyun" w:hint="eastAsia"/>
          <w:sz w:val="16"/>
          <w:szCs w:val="14"/>
        </w:rPr>
        <w:t xml:space="preserve">□ </w:t>
      </w:r>
      <w:r w:rsidR="00B40508">
        <w:rPr>
          <w:rFonts w:ascii="Avenir Next LT Pro" w:eastAsia="STCaiyun" w:hAnsi="Avenir Next LT Pro"/>
          <w:sz w:val="16"/>
          <w:szCs w:val="14"/>
        </w:rPr>
        <w:t>MASTER CARD</w:t>
      </w:r>
    </w:p>
    <w:p w14:paraId="242C49FE" w14:textId="77777777" w:rsidR="00154C12" w:rsidRPr="00AF5286" w:rsidRDefault="00154C12">
      <w:pPr>
        <w:rPr>
          <w:rFonts w:ascii="Avenir Next LT Pro" w:hAnsi="Avenir Next LT Pro"/>
        </w:rPr>
      </w:pPr>
    </w:p>
    <w:p w14:paraId="23418592" w14:textId="1505B299" w:rsidR="00154C12" w:rsidRDefault="00154C12">
      <w:pPr>
        <w:rPr>
          <w:rFonts w:ascii="Avenir Next LT Pro" w:hAnsi="Avenir Next LT Pro"/>
        </w:rPr>
      </w:pPr>
    </w:p>
    <w:p w14:paraId="26C4F479" w14:textId="6CE398D3" w:rsidR="00154C12" w:rsidRDefault="00154C12">
      <w:pPr>
        <w:rPr>
          <w:rFonts w:ascii="Avenir Next LT Pro" w:hAnsi="Avenir Next LT Pro"/>
        </w:rPr>
      </w:pPr>
    </w:p>
    <w:p w14:paraId="726AD2CE" w14:textId="77777777" w:rsidR="00154C12" w:rsidRDefault="00154C12">
      <w:pPr>
        <w:rPr>
          <w:rFonts w:ascii="Avenir Next LT Pro" w:hAnsi="Avenir Next LT Pro"/>
        </w:rPr>
      </w:pPr>
    </w:p>
    <w:p w14:paraId="10FAC562" w14:textId="469ABA79" w:rsidR="00154C12" w:rsidRDefault="00154C12">
      <w:pPr>
        <w:rPr>
          <w:rFonts w:ascii="Avenir Next LT Pro" w:hAnsi="Avenir Next LT Pro"/>
        </w:rPr>
      </w:pPr>
      <w:r>
        <w:rPr>
          <w:rFonts w:ascii="Avenir Next LT Pro" w:hAnsi="Avenir Next LT Pro"/>
        </w:rPr>
        <w:t>_______________________________</w:t>
      </w:r>
      <w:r w:rsidR="00131040">
        <w:rPr>
          <w:rFonts w:ascii="Avenir Next LT Pro" w:hAnsi="Avenir Next LT Pro"/>
        </w:rPr>
        <w:t>___</w:t>
      </w:r>
      <w:r>
        <w:rPr>
          <w:rFonts w:ascii="Avenir Next LT Pro" w:hAnsi="Avenir Next LT Pro"/>
        </w:rPr>
        <w:t>_</w:t>
      </w:r>
      <w:r>
        <w:rPr>
          <w:rFonts w:ascii="Avenir Next LT Pro" w:hAnsi="Avenir Next LT Pro"/>
        </w:rPr>
        <w:tab/>
      </w:r>
      <w:r>
        <w:rPr>
          <w:rFonts w:ascii="Avenir Next LT Pro" w:hAnsi="Avenir Next LT Pro"/>
        </w:rPr>
        <w:tab/>
        <w:t>______________________________</w:t>
      </w:r>
      <w:r w:rsidR="00131040">
        <w:rPr>
          <w:rFonts w:ascii="Avenir Next LT Pro" w:hAnsi="Avenir Next LT Pro"/>
        </w:rPr>
        <w:t>_____</w:t>
      </w:r>
      <w:r>
        <w:rPr>
          <w:rFonts w:ascii="Avenir Next LT Pro" w:hAnsi="Avenir Next LT Pro"/>
        </w:rPr>
        <w:t>__</w:t>
      </w:r>
    </w:p>
    <w:p w14:paraId="78C4716E" w14:textId="09F1CA08" w:rsidR="003272EC" w:rsidRDefault="00154C12" w:rsidP="00131040">
      <w:pPr>
        <w:ind w:firstLine="720"/>
        <w:rPr>
          <w:rFonts w:ascii="Avenir Next LT Pro" w:hAnsi="Avenir Next LT Pro"/>
        </w:rPr>
      </w:pPr>
      <w:r>
        <w:rPr>
          <w:rFonts w:ascii="Avenir Next LT Pro" w:hAnsi="Avenir Next LT Pro"/>
        </w:rPr>
        <w:t>Signature of Tenant</w:t>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r>
      <w:r>
        <w:rPr>
          <w:rFonts w:ascii="Avenir Next LT Pro" w:hAnsi="Avenir Next LT Pro"/>
        </w:rPr>
        <w:tab/>
        <w:t>Signature of Witness</w:t>
      </w:r>
    </w:p>
    <w:p w14:paraId="1BE03EF2" w14:textId="06435E14" w:rsidR="001D533C" w:rsidRDefault="001D533C" w:rsidP="003272EC">
      <w:pPr>
        <w:jc w:val="center"/>
        <w:rPr>
          <w:rFonts w:ascii="Avenir Next LT Pro" w:hAnsi="Avenir Next LT Pro"/>
        </w:rPr>
      </w:pPr>
    </w:p>
    <w:p w14:paraId="74DD4622" w14:textId="67D87F0F" w:rsidR="001D533C" w:rsidRDefault="001D533C" w:rsidP="004358E3">
      <w:pPr>
        <w:rPr>
          <w:rFonts w:ascii="Avenir Next LT Pro" w:hAnsi="Avenir Next LT Pro"/>
        </w:rPr>
      </w:pPr>
    </w:p>
    <w:p w14:paraId="49A4D45D" w14:textId="0A0E1769" w:rsidR="001D533C" w:rsidRDefault="00DC03BF" w:rsidP="003272EC">
      <w:pPr>
        <w:jc w:val="center"/>
        <w:rPr>
          <w:rFonts w:ascii="Avenir Next LT Pro" w:hAnsi="Avenir Next LT Pro"/>
        </w:rPr>
      </w:pPr>
      <w:r w:rsidRPr="00DC03BF">
        <w:rPr>
          <w:rFonts w:ascii="Avenir Next LT Pro" w:hAnsi="Avenir Next LT Pro"/>
          <w:sz w:val="22"/>
          <w:szCs w:val="20"/>
        </w:rPr>
        <w:t>* Note</w:t>
      </w:r>
      <w:r w:rsidRPr="00DC03BF">
        <w:rPr>
          <w:rFonts w:ascii="Avenir Next LT Pro" w:hAnsi="Avenir Next LT Pro"/>
          <w:i/>
          <w:iCs/>
          <w:sz w:val="22"/>
          <w:szCs w:val="20"/>
        </w:rPr>
        <w:t>: If certificate cannot be provided, OLQF Parish will facilitate insurance coverage at a cost to be determined by our provider. We will notify renter of cost before event date</w:t>
      </w:r>
      <w:r w:rsidRPr="005469A7">
        <w:rPr>
          <w:rFonts w:ascii="Avenir Next LT Pro" w:hAnsi="Avenir Next LT Pro"/>
          <w:i/>
          <w:iCs/>
        </w:rPr>
        <w:t>.</w:t>
      </w:r>
    </w:p>
    <w:p w14:paraId="7C62741A" w14:textId="77777777" w:rsidR="007F630F" w:rsidRDefault="001D533C" w:rsidP="003272EC">
      <w:pPr>
        <w:jc w:val="center"/>
        <w:rPr>
          <w:rFonts w:ascii="Avenir Next LT Pro" w:hAnsi="Avenir Next LT Pro"/>
          <w:b/>
          <w:bCs/>
          <w:u w:val="single"/>
        </w:rPr>
      </w:pPr>
      <w:r>
        <w:rPr>
          <w:rFonts w:ascii="Avenir Next LT Pro" w:hAnsi="Avenir Next LT Pro"/>
          <w:b/>
          <w:bCs/>
          <w:u w:val="single"/>
        </w:rPr>
        <w:lastRenderedPageBreak/>
        <w:br/>
      </w:r>
    </w:p>
    <w:p w14:paraId="43CCE446" w14:textId="7AE34888" w:rsidR="003272EC" w:rsidRPr="001D533C" w:rsidRDefault="003272EC" w:rsidP="003272EC">
      <w:pPr>
        <w:jc w:val="center"/>
        <w:rPr>
          <w:rFonts w:ascii="Avenir Next LT Pro" w:hAnsi="Avenir Next LT Pro"/>
          <w:b/>
          <w:bCs/>
          <w:u w:val="single"/>
        </w:rPr>
      </w:pPr>
      <w:r w:rsidRPr="001D533C">
        <w:rPr>
          <w:rFonts w:ascii="Avenir Next LT Pro" w:hAnsi="Avenir Next LT Pro"/>
          <w:b/>
          <w:bCs/>
          <w:u w:val="single"/>
        </w:rPr>
        <w:t>Rental Regulations</w:t>
      </w:r>
    </w:p>
    <w:p w14:paraId="5CFC2C2F" w14:textId="5137F033" w:rsidR="003272EC" w:rsidRPr="007E42B5" w:rsidRDefault="003272EC" w:rsidP="003272EC">
      <w:pPr>
        <w:jc w:val="center"/>
        <w:rPr>
          <w:rFonts w:ascii="Avenir Next LT Pro" w:hAnsi="Avenir Next LT Pro"/>
          <w:sz w:val="28"/>
          <w:szCs w:val="24"/>
        </w:rPr>
      </w:pPr>
    </w:p>
    <w:p w14:paraId="6A06A84C" w14:textId="34672E9B" w:rsidR="003272EC" w:rsidRDefault="003272EC" w:rsidP="001D533C">
      <w:pPr>
        <w:pStyle w:val="ListParagraph"/>
        <w:numPr>
          <w:ilvl w:val="0"/>
          <w:numId w:val="4"/>
        </w:numPr>
        <w:jc w:val="both"/>
        <w:rPr>
          <w:rFonts w:ascii="Avenir Next LT Pro" w:hAnsi="Avenir Next LT Pro"/>
        </w:rPr>
      </w:pPr>
      <w:r>
        <w:rPr>
          <w:rFonts w:ascii="Avenir Next LT Pro" w:hAnsi="Avenir Next LT Pro"/>
        </w:rPr>
        <w:t xml:space="preserve">All </w:t>
      </w:r>
      <w:r w:rsidR="005F2A5D">
        <w:rPr>
          <w:rFonts w:ascii="Avenir Next LT Pro" w:hAnsi="Avenir Next LT Pro"/>
        </w:rPr>
        <w:t>facilities are non-smoking. Smoking is prohibited both inside the building and near building entrances.</w:t>
      </w:r>
    </w:p>
    <w:p w14:paraId="7573C74C" w14:textId="77777777" w:rsidR="001D533C" w:rsidRPr="001D533C" w:rsidRDefault="001D533C" w:rsidP="001D533C">
      <w:pPr>
        <w:jc w:val="both"/>
        <w:rPr>
          <w:rFonts w:ascii="Avenir Next LT Pro" w:hAnsi="Avenir Next LT Pro"/>
        </w:rPr>
      </w:pPr>
    </w:p>
    <w:p w14:paraId="10D7BD52" w14:textId="4BAD4241" w:rsidR="001D533C" w:rsidRPr="001D533C" w:rsidRDefault="005F2A5D" w:rsidP="001D533C">
      <w:pPr>
        <w:pStyle w:val="ListParagraph"/>
        <w:numPr>
          <w:ilvl w:val="0"/>
          <w:numId w:val="4"/>
        </w:numPr>
        <w:jc w:val="both"/>
        <w:rPr>
          <w:rFonts w:ascii="Avenir Next LT Pro" w:hAnsi="Avenir Next LT Pro"/>
        </w:rPr>
      </w:pPr>
      <w:r>
        <w:rPr>
          <w:rFonts w:ascii="Avenir Next LT Pro" w:hAnsi="Avenir Next LT Pro"/>
        </w:rPr>
        <w:t xml:space="preserve">The tenant is responsible for keeping the rooms in a clean condition. Any damage done during the rental time as stated on the front of this form will be the express responsibility of the tenant and will be charged to the VISA # noted on the front of this form. </w:t>
      </w:r>
      <w:proofErr w:type="gramStart"/>
      <w:r w:rsidRPr="005F2A5D">
        <w:rPr>
          <w:rFonts w:ascii="Avenir Next LT Pro" w:hAnsi="Avenir Next LT Pro"/>
          <w:b/>
          <w:bCs/>
        </w:rPr>
        <w:t xml:space="preserve">( </w:t>
      </w:r>
      <w:r w:rsidR="001D533C">
        <w:rPr>
          <w:rFonts w:ascii="Avenir Next LT Pro" w:hAnsi="Avenir Next LT Pro"/>
          <w:b/>
          <w:bCs/>
        </w:rPr>
        <w:t xml:space="preserve"> </w:t>
      </w:r>
      <w:proofErr w:type="gramEnd"/>
      <w:r w:rsidR="001D533C">
        <w:rPr>
          <w:rFonts w:ascii="Avenir Next LT Pro" w:hAnsi="Avenir Next LT Pro"/>
          <w:b/>
          <w:bCs/>
        </w:rPr>
        <w:t xml:space="preserve">  </w:t>
      </w:r>
      <w:r w:rsidRPr="005F2A5D">
        <w:rPr>
          <w:rFonts w:ascii="Avenir Next LT Pro" w:hAnsi="Avenir Next LT Pro"/>
          <w:b/>
          <w:bCs/>
        </w:rPr>
        <w:t xml:space="preserve">   </w:t>
      </w:r>
      <w:proofErr w:type="gramStart"/>
      <w:r w:rsidRPr="005F2A5D">
        <w:rPr>
          <w:rFonts w:ascii="Avenir Next LT Pro" w:hAnsi="Avenir Next LT Pro"/>
          <w:b/>
          <w:bCs/>
        </w:rPr>
        <w:t xml:space="preserve">  )</w:t>
      </w:r>
      <w:proofErr w:type="gramEnd"/>
      <w:r w:rsidRPr="005F2A5D">
        <w:rPr>
          <w:rFonts w:ascii="Avenir Next LT Pro" w:hAnsi="Avenir Next LT Pro"/>
          <w:b/>
          <w:bCs/>
        </w:rPr>
        <w:t xml:space="preserve"> </w:t>
      </w:r>
      <w:r w:rsidRPr="005F2A5D">
        <w:rPr>
          <w:rFonts w:ascii="Avenir Next LT Pro" w:hAnsi="Avenir Next LT Pro"/>
          <w:b/>
          <w:bCs/>
        </w:rPr>
        <w:sym w:font="Wingdings" w:char="F0DF"/>
      </w:r>
      <w:r w:rsidRPr="005F2A5D">
        <w:rPr>
          <w:rFonts w:ascii="Avenir Next LT Pro" w:hAnsi="Avenir Next LT Pro"/>
          <w:b/>
          <w:bCs/>
        </w:rPr>
        <w:t xml:space="preserve"> to be initialed by the renter.</w:t>
      </w:r>
      <w:r>
        <w:rPr>
          <w:rFonts w:ascii="Avenir Next LT Pro" w:hAnsi="Avenir Next LT Pro"/>
        </w:rPr>
        <w:t xml:space="preserve"> </w:t>
      </w:r>
    </w:p>
    <w:p w14:paraId="1FAB7C99" w14:textId="77777777" w:rsidR="001D533C" w:rsidRPr="001D533C" w:rsidRDefault="001D533C" w:rsidP="001D533C">
      <w:pPr>
        <w:jc w:val="both"/>
        <w:rPr>
          <w:rFonts w:ascii="Avenir Next LT Pro" w:hAnsi="Avenir Next LT Pro"/>
        </w:rPr>
      </w:pPr>
    </w:p>
    <w:p w14:paraId="5898BC55" w14:textId="7673347F" w:rsidR="005F2A5D" w:rsidRDefault="005F2A5D" w:rsidP="001D533C">
      <w:pPr>
        <w:pStyle w:val="ListParagraph"/>
        <w:numPr>
          <w:ilvl w:val="0"/>
          <w:numId w:val="4"/>
        </w:numPr>
        <w:jc w:val="both"/>
        <w:rPr>
          <w:rFonts w:ascii="Avenir Next LT Pro" w:hAnsi="Avenir Next LT Pro"/>
        </w:rPr>
      </w:pPr>
      <w:r>
        <w:rPr>
          <w:rFonts w:ascii="Avenir Next LT Pro" w:hAnsi="Avenir Next LT Pro"/>
        </w:rPr>
        <w:t xml:space="preserve">The complete rental fee is required no later than five (5) business days in advance of booking and is non-refundable unless the booking is cancelled at least two (2) days in advance of the scheduled rental. If the rental fee is not received by five (5) business days in advance of the rental date, </w:t>
      </w:r>
      <w:r w:rsidR="00BA2167">
        <w:rPr>
          <w:rFonts w:ascii="Avenir Next LT Pro" w:hAnsi="Avenir Next LT Pro"/>
        </w:rPr>
        <w:t>OLQF</w:t>
      </w:r>
      <w:r>
        <w:rPr>
          <w:rFonts w:ascii="Avenir Next LT Pro" w:hAnsi="Avenir Next LT Pro"/>
        </w:rPr>
        <w:t xml:space="preserve"> Parish reserve</w:t>
      </w:r>
      <w:r w:rsidR="001D533C">
        <w:rPr>
          <w:rFonts w:ascii="Avenir Next LT Pro" w:hAnsi="Avenir Next LT Pro"/>
        </w:rPr>
        <w:t>s</w:t>
      </w:r>
      <w:r>
        <w:rPr>
          <w:rFonts w:ascii="Avenir Next LT Pro" w:hAnsi="Avenir Next LT Pro"/>
        </w:rPr>
        <w:t xml:space="preserve"> the right to rent the room to other groups.</w:t>
      </w:r>
    </w:p>
    <w:p w14:paraId="2F346FEB" w14:textId="77777777" w:rsidR="001D533C" w:rsidRPr="001D533C" w:rsidRDefault="001D533C" w:rsidP="001D533C">
      <w:pPr>
        <w:jc w:val="both"/>
        <w:rPr>
          <w:rFonts w:ascii="Avenir Next LT Pro" w:hAnsi="Avenir Next LT Pro"/>
        </w:rPr>
      </w:pPr>
    </w:p>
    <w:p w14:paraId="5D6E270A" w14:textId="4855D7B7" w:rsidR="005F2A5D" w:rsidRDefault="005F2A5D" w:rsidP="001D533C">
      <w:pPr>
        <w:pStyle w:val="ListParagraph"/>
        <w:numPr>
          <w:ilvl w:val="0"/>
          <w:numId w:val="4"/>
        </w:numPr>
        <w:jc w:val="both"/>
        <w:rPr>
          <w:rFonts w:ascii="Avenir Next LT Pro" w:hAnsi="Avenir Next LT Pro"/>
        </w:rPr>
      </w:pPr>
      <w:r>
        <w:rPr>
          <w:rFonts w:ascii="Avenir Next LT Pro" w:hAnsi="Avenir Next LT Pro"/>
        </w:rPr>
        <w:t xml:space="preserve">Items placed on the walls and doors will only be affixed with painter’s tape as supplied by </w:t>
      </w:r>
      <w:r w:rsidR="00BA2167">
        <w:rPr>
          <w:rFonts w:ascii="Avenir Next LT Pro" w:hAnsi="Avenir Next LT Pro"/>
        </w:rPr>
        <w:t>OLQF</w:t>
      </w:r>
      <w:r>
        <w:rPr>
          <w:rFonts w:ascii="Avenir Next LT Pro" w:hAnsi="Avenir Next LT Pro"/>
        </w:rPr>
        <w:t xml:space="preserve"> Parish. Use of nails, staples, pins, tacks, etc. is strictly prohibited. </w:t>
      </w:r>
    </w:p>
    <w:p w14:paraId="2C056B16" w14:textId="77777777" w:rsidR="001D533C" w:rsidRPr="001D533C" w:rsidRDefault="001D533C" w:rsidP="001D533C">
      <w:pPr>
        <w:jc w:val="both"/>
        <w:rPr>
          <w:rFonts w:ascii="Avenir Next LT Pro" w:hAnsi="Avenir Next LT Pro"/>
        </w:rPr>
      </w:pPr>
    </w:p>
    <w:p w14:paraId="08211CB1" w14:textId="41E0B51F" w:rsidR="005F2A5D" w:rsidRPr="001D533C" w:rsidRDefault="005F2A5D" w:rsidP="001D533C">
      <w:pPr>
        <w:pStyle w:val="ListParagraph"/>
        <w:numPr>
          <w:ilvl w:val="0"/>
          <w:numId w:val="4"/>
        </w:numPr>
        <w:jc w:val="both"/>
        <w:rPr>
          <w:rFonts w:ascii="Avenir Next LT Pro" w:hAnsi="Avenir Next LT Pro"/>
        </w:rPr>
      </w:pPr>
      <w:r>
        <w:rPr>
          <w:rFonts w:ascii="Avenir Next LT Pro" w:hAnsi="Avenir Next LT Pro"/>
        </w:rPr>
        <w:t xml:space="preserve">No alcohol is to be sold or consumed during the rental period. </w:t>
      </w:r>
      <w:proofErr w:type="gramStart"/>
      <w:r w:rsidRPr="005F2A5D">
        <w:rPr>
          <w:rFonts w:ascii="Avenir Next LT Pro" w:hAnsi="Avenir Next LT Pro"/>
          <w:b/>
          <w:bCs/>
        </w:rPr>
        <w:t>(    )</w:t>
      </w:r>
      <w:proofErr w:type="gramEnd"/>
      <w:r w:rsidRPr="005F2A5D">
        <w:rPr>
          <w:rFonts w:ascii="Avenir Next LT Pro" w:hAnsi="Avenir Next LT Pro"/>
          <w:b/>
          <w:bCs/>
        </w:rPr>
        <w:t xml:space="preserve"> </w:t>
      </w:r>
      <w:r w:rsidRPr="005F2A5D">
        <w:rPr>
          <w:rFonts w:ascii="Avenir Next LT Pro" w:hAnsi="Avenir Next LT Pro"/>
          <w:b/>
          <w:bCs/>
        </w:rPr>
        <w:sym w:font="Wingdings" w:char="F0DF"/>
      </w:r>
      <w:r w:rsidRPr="005F2A5D">
        <w:rPr>
          <w:rFonts w:ascii="Avenir Next LT Pro" w:hAnsi="Avenir Next LT Pro"/>
          <w:b/>
          <w:bCs/>
        </w:rPr>
        <w:t xml:space="preserve"> to be initialed by the renter.</w:t>
      </w:r>
    </w:p>
    <w:p w14:paraId="5893237C" w14:textId="77777777" w:rsidR="001D533C" w:rsidRPr="001D533C" w:rsidRDefault="001D533C" w:rsidP="001D533C">
      <w:pPr>
        <w:jc w:val="both"/>
        <w:rPr>
          <w:rFonts w:ascii="Avenir Next LT Pro" w:hAnsi="Avenir Next LT Pro"/>
        </w:rPr>
      </w:pPr>
    </w:p>
    <w:p w14:paraId="37C8289B" w14:textId="77777777" w:rsidR="00C115EA" w:rsidRDefault="007E42B5" w:rsidP="001D533C">
      <w:pPr>
        <w:pStyle w:val="ListParagraph"/>
        <w:numPr>
          <w:ilvl w:val="0"/>
          <w:numId w:val="4"/>
        </w:numPr>
        <w:jc w:val="both"/>
        <w:rPr>
          <w:rFonts w:ascii="Avenir Next LT Pro" w:hAnsi="Avenir Next LT Pro"/>
        </w:rPr>
      </w:pPr>
      <w:r>
        <w:rPr>
          <w:rFonts w:ascii="Avenir Next LT Pro" w:hAnsi="Avenir Next LT Pro"/>
        </w:rPr>
        <w:t xml:space="preserve">If meals are to be served, the caterers are to coordinate their activities with the Parish office at the number printed on the front of this form. </w:t>
      </w:r>
    </w:p>
    <w:p w14:paraId="1B67B11C" w14:textId="09799970" w:rsidR="001D533C" w:rsidRPr="007E4740" w:rsidRDefault="007E42B5" w:rsidP="00C115EA">
      <w:pPr>
        <w:ind w:firstLine="720"/>
        <w:jc w:val="both"/>
        <w:rPr>
          <w:rFonts w:ascii="Avenir Next LT Pro" w:hAnsi="Avenir Next LT Pro"/>
          <w:b/>
          <w:bCs/>
        </w:rPr>
      </w:pPr>
      <w:r w:rsidRPr="00C115EA">
        <w:rPr>
          <w:rFonts w:ascii="Avenir Next LT Pro" w:hAnsi="Avenir Next LT Pro"/>
        </w:rPr>
        <w:t>Is the event catered?</w:t>
      </w:r>
      <w:r w:rsidRPr="007E4740">
        <w:rPr>
          <w:rFonts w:ascii="Avenir Next LT Pro" w:hAnsi="Avenir Next LT Pro"/>
          <w:b/>
          <w:bCs/>
        </w:rPr>
        <w:t xml:space="preserve"> </w:t>
      </w:r>
      <w:r w:rsidRPr="007E4740">
        <w:rPr>
          <w:rFonts w:ascii="Arial" w:eastAsia="STCaiyun" w:hAnsi="Arial" w:cs="Arial"/>
          <w:b/>
          <w:bCs/>
          <w:i/>
          <w:iCs/>
          <w:sz w:val="22"/>
          <w:szCs w:val="20"/>
        </w:rPr>
        <w:t>□</w:t>
      </w:r>
      <w:r w:rsidRPr="007E4740">
        <w:rPr>
          <w:rFonts w:ascii="Avenir Next LT Pro" w:eastAsia="STCaiyun" w:hAnsi="Avenir Next LT Pro"/>
          <w:b/>
          <w:bCs/>
          <w:i/>
          <w:iCs/>
          <w:sz w:val="22"/>
          <w:szCs w:val="20"/>
        </w:rPr>
        <w:t xml:space="preserve"> </w:t>
      </w:r>
      <w:proofErr w:type="gramStart"/>
      <w:r w:rsidRPr="007E4740">
        <w:rPr>
          <w:rFonts w:ascii="Avenir Next LT Pro" w:eastAsia="STCaiyun" w:hAnsi="Avenir Next LT Pro"/>
          <w:b/>
          <w:bCs/>
          <w:i/>
          <w:iCs/>
          <w:sz w:val="22"/>
          <w:szCs w:val="20"/>
        </w:rPr>
        <w:t>YES</w:t>
      </w:r>
      <w:r w:rsidRPr="007E4740">
        <w:rPr>
          <w:rFonts w:ascii="Avenir Next LT Pro" w:eastAsia="STCaiyun" w:hAnsi="Avenir Next LT Pro"/>
          <w:b/>
          <w:bCs/>
          <w:sz w:val="22"/>
          <w:szCs w:val="20"/>
        </w:rPr>
        <w:t xml:space="preserve">  </w:t>
      </w:r>
      <w:r w:rsidRPr="007E4740">
        <w:rPr>
          <w:rFonts w:ascii="Arial" w:eastAsia="STCaiyun" w:hAnsi="Arial" w:cs="Arial"/>
          <w:b/>
          <w:bCs/>
          <w:sz w:val="22"/>
          <w:szCs w:val="20"/>
        </w:rPr>
        <w:t>□</w:t>
      </w:r>
      <w:proofErr w:type="gramEnd"/>
      <w:r w:rsidRPr="007E4740">
        <w:rPr>
          <w:rFonts w:ascii="Avenir Next LT Pro" w:eastAsia="STCaiyun" w:hAnsi="Avenir Next LT Pro"/>
          <w:b/>
          <w:bCs/>
          <w:sz w:val="22"/>
          <w:szCs w:val="20"/>
        </w:rPr>
        <w:t xml:space="preserve"> </w:t>
      </w:r>
      <w:r w:rsidRPr="007E4740">
        <w:rPr>
          <w:rFonts w:ascii="Avenir Next LT Pro" w:eastAsia="STCaiyun" w:hAnsi="Avenir Next LT Pro"/>
          <w:b/>
          <w:bCs/>
          <w:i/>
          <w:iCs/>
          <w:sz w:val="22"/>
          <w:szCs w:val="20"/>
        </w:rPr>
        <w:t>NO</w:t>
      </w:r>
    </w:p>
    <w:p w14:paraId="4D323D54" w14:textId="77777777" w:rsidR="001D533C" w:rsidRPr="001D533C" w:rsidRDefault="001D533C" w:rsidP="001D533C">
      <w:pPr>
        <w:jc w:val="both"/>
        <w:rPr>
          <w:rFonts w:ascii="Avenir Next LT Pro" w:hAnsi="Avenir Next LT Pro"/>
        </w:rPr>
      </w:pPr>
    </w:p>
    <w:p w14:paraId="1FDC785C" w14:textId="3E9CCBAC" w:rsidR="007E42B5" w:rsidRDefault="007E42B5" w:rsidP="001D533C">
      <w:pPr>
        <w:pStyle w:val="ListParagraph"/>
        <w:numPr>
          <w:ilvl w:val="0"/>
          <w:numId w:val="4"/>
        </w:numPr>
        <w:jc w:val="both"/>
        <w:rPr>
          <w:rFonts w:ascii="Avenir Next LT Pro" w:hAnsi="Avenir Next LT Pro"/>
        </w:rPr>
      </w:pPr>
      <w:r>
        <w:rPr>
          <w:rFonts w:ascii="Avenir Next LT Pro" w:hAnsi="Avenir Next LT Pro"/>
        </w:rPr>
        <w:t xml:space="preserve">If the kitchen is used, it is to be cleaned before vacating the facility. </w:t>
      </w:r>
    </w:p>
    <w:p w14:paraId="203E67F1" w14:textId="77777777" w:rsidR="001D533C" w:rsidRPr="001D533C" w:rsidRDefault="001D533C" w:rsidP="001D533C">
      <w:pPr>
        <w:jc w:val="both"/>
        <w:rPr>
          <w:rFonts w:ascii="Avenir Next LT Pro" w:hAnsi="Avenir Next LT Pro"/>
        </w:rPr>
      </w:pPr>
    </w:p>
    <w:p w14:paraId="7EE9D1BD" w14:textId="00A551F5" w:rsidR="001D533C" w:rsidRPr="001D533C" w:rsidRDefault="007E42B5" w:rsidP="001D533C">
      <w:pPr>
        <w:pStyle w:val="ListParagraph"/>
        <w:numPr>
          <w:ilvl w:val="0"/>
          <w:numId w:val="4"/>
        </w:numPr>
        <w:jc w:val="both"/>
        <w:rPr>
          <w:rFonts w:ascii="Avenir Next LT Pro" w:hAnsi="Avenir Next LT Pro"/>
        </w:rPr>
      </w:pPr>
      <w:r>
        <w:rPr>
          <w:rFonts w:ascii="Avenir Next LT Pro" w:hAnsi="Avenir Next LT Pro"/>
        </w:rPr>
        <w:t>Activity is to be limited to the rooms as initialed on the front of this form.</w:t>
      </w:r>
    </w:p>
    <w:p w14:paraId="6E4F9A92" w14:textId="77777777" w:rsidR="001D533C" w:rsidRPr="001D533C" w:rsidRDefault="001D533C" w:rsidP="001D533C">
      <w:pPr>
        <w:jc w:val="both"/>
        <w:rPr>
          <w:rFonts w:ascii="Avenir Next LT Pro" w:hAnsi="Avenir Next LT Pro"/>
        </w:rPr>
      </w:pPr>
    </w:p>
    <w:p w14:paraId="587ADDFF" w14:textId="4BF8C63F" w:rsidR="007E42B5" w:rsidRDefault="007E42B5" w:rsidP="001D533C">
      <w:pPr>
        <w:pStyle w:val="ListParagraph"/>
        <w:numPr>
          <w:ilvl w:val="0"/>
          <w:numId w:val="4"/>
        </w:numPr>
        <w:jc w:val="both"/>
        <w:rPr>
          <w:rFonts w:ascii="Avenir Next LT Pro" w:hAnsi="Avenir Next LT Pro"/>
        </w:rPr>
      </w:pPr>
      <w:r>
        <w:rPr>
          <w:rFonts w:ascii="Avenir Next LT Pro" w:hAnsi="Avenir Next LT Pro"/>
        </w:rPr>
        <w:t xml:space="preserve">The activities of the tenant should not interfere with other groups using the facility. </w:t>
      </w:r>
    </w:p>
    <w:p w14:paraId="21DA3428" w14:textId="77777777" w:rsidR="001D533C" w:rsidRPr="001D533C" w:rsidRDefault="001D533C" w:rsidP="001D533C">
      <w:pPr>
        <w:jc w:val="both"/>
        <w:rPr>
          <w:rFonts w:ascii="Avenir Next LT Pro" w:hAnsi="Avenir Next LT Pro"/>
        </w:rPr>
      </w:pPr>
    </w:p>
    <w:p w14:paraId="633A8B8B" w14:textId="24E9E8FD" w:rsidR="007E42B5" w:rsidRDefault="007E42B5" w:rsidP="001D533C">
      <w:pPr>
        <w:pStyle w:val="ListParagraph"/>
        <w:numPr>
          <w:ilvl w:val="0"/>
          <w:numId w:val="4"/>
        </w:numPr>
        <w:jc w:val="both"/>
        <w:rPr>
          <w:rFonts w:ascii="Avenir Next LT Pro" w:hAnsi="Avenir Next LT Pro"/>
        </w:rPr>
      </w:pPr>
      <w:r>
        <w:rPr>
          <w:rFonts w:ascii="Avenir Next LT Pro" w:hAnsi="Avenir Next LT Pro"/>
        </w:rPr>
        <w:t>The number of persons using the facility is not to exceed the number as posted by the Fire Department</w:t>
      </w:r>
      <w:r w:rsidR="00AA0DC6">
        <w:rPr>
          <w:rFonts w:ascii="Avenir Next LT Pro" w:hAnsi="Avenir Next LT Pro"/>
        </w:rPr>
        <w:t xml:space="preserve"> and/or as indicated by the Department of Health from the Government of Newfoundland &amp; Labrador. </w:t>
      </w:r>
    </w:p>
    <w:p w14:paraId="3C9C065B" w14:textId="77777777" w:rsidR="001D533C" w:rsidRPr="001D533C" w:rsidRDefault="001D533C" w:rsidP="001D533C">
      <w:pPr>
        <w:jc w:val="both"/>
        <w:rPr>
          <w:rFonts w:ascii="Avenir Next LT Pro" w:hAnsi="Avenir Next LT Pro"/>
        </w:rPr>
      </w:pPr>
    </w:p>
    <w:p w14:paraId="41037A5F" w14:textId="65E97B1F" w:rsidR="00AA0DC6" w:rsidRDefault="00A52BF8" w:rsidP="001D533C">
      <w:pPr>
        <w:pStyle w:val="ListParagraph"/>
        <w:numPr>
          <w:ilvl w:val="0"/>
          <w:numId w:val="4"/>
        </w:numPr>
        <w:jc w:val="both"/>
        <w:rPr>
          <w:rFonts w:ascii="Avenir Next LT Pro" w:hAnsi="Avenir Next LT Pro"/>
        </w:rPr>
      </w:pPr>
      <w:r>
        <w:rPr>
          <w:rFonts w:ascii="Avenir Next LT Pro" w:hAnsi="Avenir Next LT Pro"/>
        </w:rPr>
        <w:t>OLQF</w:t>
      </w:r>
      <w:r w:rsidR="00AA0DC6">
        <w:rPr>
          <w:rFonts w:ascii="Avenir Next LT Pro" w:hAnsi="Avenir Next LT Pro"/>
        </w:rPr>
        <w:t xml:space="preserve"> Parish will not be held liable for delays or cancellations which are beyond its control. </w:t>
      </w:r>
    </w:p>
    <w:p w14:paraId="04CF7384" w14:textId="77777777" w:rsidR="001D533C" w:rsidRPr="001D533C" w:rsidRDefault="001D533C" w:rsidP="001D533C">
      <w:pPr>
        <w:jc w:val="both"/>
        <w:rPr>
          <w:rFonts w:ascii="Avenir Next LT Pro" w:hAnsi="Avenir Next LT Pro"/>
        </w:rPr>
      </w:pPr>
    </w:p>
    <w:p w14:paraId="0739D8FB" w14:textId="21CEB96F" w:rsidR="00AA0DC6" w:rsidRDefault="00A52BF8" w:rsidP="001D533C">
      <w:pPr>
        <w:pStyle w:val="ListParagraph"/>
        <w:numPr>
          <w:ilvl w:val="0"/>
          <w:numId w:val="4"/>
        </w:numPr>
        <w:jc w:val="both"/>
        <w:rPr>
          <w:rFonts w:ascii="Avenir Next LT Pro" w:hAnsi="Avenir Next LT Pro"/>
        </w:rPr>
      </w:pPr>
      <w:r>
        <w:rPr>
          <w:rFonts w:ascii="Avenir Next LT Pro" w:hAnsi="Avenir Next LT Pro"/>
        </w:rPr>
        <w:t>OLQF</w:t>
      </w:r>
      <w:r w:rsidR="00AA0DC6">
        <w:rPr>
          <w:rFonts w:ascii="Avenir Next LT Pro" w:hAnsi="Avenir Next LT Pro"/>
        </w:rPr>
        <w:t xml:space="preserve"> Parish reserved the right to terminate any function due to non-c</w:t>
      </w:r>
      <w:r w:rsidR="001D533C">
        <w:rPr>
          <w:rFonts w:ascii="Avenir Next LT Pro" w:hAnsi="Avenir Next LT Pro"/>
        </w:rPr>
        <w:t>o</w:t>
      </w:r>
      <w:r w:rsidR="00AA0DC6">
        <w:rPr>
          <w:rFonts w:ascii="Avenir Next LT Pro" w:hAnsi="Avenir Next LT Pro"/>
        </w:rPr>
        <w:t>m</w:t>
      </w:r>
      <w:r w:rsidR="001D533C">
        <w:rPr>
          <w:rFonts w:ascii="Avenir Next LT Pro" w:hAnsi="Avenir Next LT Pro"/>
        </w:rPr>
        <w:t>p</w:t>
      </w:r>
      <w:r w:rsidR="00AA0DC6">
        <w:rPr>
          <w:rFonts w:ascii="Avenir Next LT Pro" w:hAnsi="Avenir Next LT Pro"/>
        </w:rPr>
        <w:t>liance with any of the above</w:t>
      </w:r>
      <w:r w:rsidR="001D533C">
        <w:rPr>
          <w:rFonts w:ascii="Avenir Next LT Pro" w:hAnsi="Avenir Next LT Pro"/>
        </w:rPr>
        <w:t xml:space="preserve"> conditions or for any behavior which deemed unacceptable by the Parish. </w:t>
      </w:r>
    </w:p>
    <w:p w14:paraId="27E2230E" w14:textId="77777777" w:rsidR="001D533C" w:rsidRPr="001D533C" w:rsidRDefault="001D533C" w:rsidP="001D533C">
      <w:pPr>
        <w:jc w:val="both"/>
        <w:rPr>
          <w:rFonts w:ascii="Avenir Next LT Pro" w:hAnsi="Avenir Next LT Pro"/>
        </w:rPr>
      </w:pPr>
    </w:p>
    <w:p w14:paraId="1B84B653" w14:textId="2EA9B318" w:rsidR="001D533C" w:rsidRPr="003272EC" w:rsidRDefault="00A52BF8" w:rsidP="001D533C">
      <w:pPr>
        <w:pStyle w:val="ListParagraph"/>
        <w:numPr>
          <w:ilvl w:val="0"/>
          <w:numId w:val="4"/>
        </w:numPr>
        <w:jc w:val="both"/>
        <w:rPr>
          <w:rFonts w:ascii="Avenir Next LT Pro" w:hAnsi="Avenir Next LT Pro"/>
        </w:rPr>
      </w:pPr>
      <w:r>
        <w:rPr>
          <w:rFonts w:ascii="Avenir Next LT Pro" w:hAnsi="Avenir Next LT Pro"/>
        </w:rPr>
        <w:t>OLQF</w:t>
      </w:r>
      <w:r w:rsidR="001D533C">
        <w:rPr>
          <w:rFonts w:ascii="Avenir Next LT Pro" w:hAnsi="Avenir Next LT Pro"/>
        </w:rPr>
        <w:t xml:space="preserve"> Parish is not responsible for loss or damage to any property or equipment. </w:t>
      </w:r>
    </w:p>
    <w:sectPr w:rsidR="001D533C" w:rsidRPr="003272EC" w:rsidSect="005B5B54">
      <w:footerReference w:type="default" r:id="rId9"/>
      <w:pgSz w:w="12240" w:h="15840"/>
      <w:pgMar w:top="720" w:right="1041" w:bottom="72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86BB" w14:textId="77777777" w:rsidR="005B5B54" w:rsidRDefault="005B5B54" w:rsidP="005B5B54">
      <w:r>
        <w:separator/>
      </w:r>
    </w:p>
  </w:endnote>
  <w:endnote w:type="continuationSeparator" w:id="0">
    <w:p w14:paraId="0E87A7DA" w14:textId="77777777" w:rsidR="005B5B54" w:rsidRDefault="005B5B54" w:rsidP="005B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Caiyun">
    <w:altName w:val="Microsoft YaHei"/>
    <w:charset w:val="86"/>
    <w:family w:val="auto"/>
    <w:pitch w:val="variable"/>
    <w:sig w:usb0="00000001" w:usb1="38CF00F8"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972798"/>
      <w:docPartObj>
        <w:docPartGallery w:val="Page Numbers (Bottom of Page)"/>
        <w:docPartUnique/>
      </w:docPartObj>
    </w:sdtPr>
    <w:sdtEndPr>
      <w:rPr>
        <w:noProof/>
      </w:rPr>
    </w:sdtEndPr>
    <w:sdtContent>
      <w:p w14:paraId="4B5BF658" w14:textId="5C60037C" w:rsidR="005B5B54" w:rsidRDefault="005B5B54">
        <w:pPr>
          <w:pStyle w:val="Footer"/>
          <w:jc w:val="right"/>
        </w:pPr>
        <w:r>
          <w:t xml:space="preserve">  Revised October 2025   </w:t>
        </w:r>
        <w:r>
          <w:fldChar w:fldCharType="begin"/>
        </w:r>
        <w:r>
          <w:instrText xml:space="preserve"> PAGE   \* MERGEFORMAT </w:instrText>
        </w:r>
        <w:r>
          <w:fldChar w:fldCharType="separate"/>
        </w:r>
        <w:r>
          <w:rPr>
            <w:noProof/>
          </w:rPr>
          <w:t>2</w:t>
        </w:r>
        <w:r>
          <w:rPr>
            <w:noProof/>
          </w:rPr>
          <w:fldChar w:fldCharType="end"/>
        </w:r>
      </w:p>
    </w:sdtContent>
  </w:sdt>
  <w:p w14:paraId="78646EAD" w14:textId="77777777" w:rsidR="005B5B54" w:rsidRDefault="005B5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E438" w14:textId="77777777" w:rsidR="005B5B54" w:rsidRDefault="005B5B54" w:rsidP="005B5B54">
      <w:r>
        <w:separator/>
      </w:r>
    </w:p>
  </w:footnote>
  <w:footnote w:type="continuationSeparator" w:id="0">
    <w:p w14:paraId="6565F4A8" w14:textId="77777777" w:rsidR="005B5B54" w:rsidRDefault="005B5B54" w:rsidP="005B5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50530"/>
    <w:multiLevelType w:val="hybridMultilevel"/>
    <w:tmpl w:val="651078FE"/>
    <w:lvl w:ilvl="0" w:tplc="B180E784">
      <w:start w:val="1"/>
      <w:numFmt w:val="bullet"/>
      <w:lvlText w:val="□"/>
      <w:lvlJc w:val="left"/>
      <w:pPr>
        <w:ind w:left="720" w:hanging="360"/>
      </w:pPr>
      <w:rPr>
        <w:rFonts w:ascii="STCaiyun" w:eastAsia="STCaiyun" w:hAnsi="STCaiyun" w:hint="eastAsi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98170B"/>
    <w:multiLevelType w:val="hybridMultilevel"/>
    <w:tmpl w:val="6942A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720016B"/>
    <w:multiLevelType w:val="hybridMultilevel"/>
    <w:tmpl w:val="89CE0A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92623C2"/>
    <w:multiLevelType w:val="hybridMultilevel"/>
    <w:tmpl w:val="1E809F06"/>
    <w:lvl w:ilvl="0" w:tplc="B180E784">
      <w:start w:val="1"/>
      <w:numFmt w:val="bullet"/>
      <w:lvlText w:val="□"/>
      <w:lvlJc w:val="left"/>
      <w:pPr>
        <w:ind w:left="720" w:hanging="360"/>
      </w:pPr>
      <w:rPr>
        <w:rFonts w:ascii="STCaiyun" w:eastAsia="STCaiyun" w:hAnsi="STCaiyun" w:hint="eastAsi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2283629">
    <w:abstractNumId w:val="1"/>
  </w:num>
  <w:num w:numId="2" w16cid:durableId="315424784">
    <w:abstractNumId w:val="0"/>
  </w:num>
  <w:num w:numId="3" w16cid:durableId="810099309">
    <w:abstractNumId w:val="3"/>
  </w:num>
  <w:num w:numId="4" w16cid:durableId="1201357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BA"/>
    <w:rsid w:val="00063062"/>
    <w:rsid w:val="000B4BA2"/>
    <w:rsid w:val="00131040"/>
    <w:rsid w:val="00154C12"/>
    <w:rsid w:val="00191B7C"/>
    <w:rsid w:val="0019725E"/>
    <w:rsid w:val="001D533C"/>
    <w:rsid w:val="0026188D"/>
    <w:rsid w:val="002802A9"/>
    <w:rsid w:val="002A4EAA"/>
    <w:rsid w:val="003272EC"/>
    <w:rsid w:val="00376EF0"/>
    <w:rsid w:val="004358E3"/>
    <w:rsid w:val="005432FD"/>
    <w:rsid w:val="005469A7"/>
    <w:rsid w:val="00561D22"/>
    <w:rsid w:val="00586044"/>
    <w:rsid w:val="005861BA"/>
    <w:rsid w:val="005B5B54"/>
    <w:rsid w:val="005B687E"/>
    <w:rsid w:val="005F2A5D"/>
    <w:rsid w:val="00654780"/>
    <w:rsid w:val="006561BC"/>
    <w:rsid w:val="006B211D"/>
    <w:rsid w:val="007240FB"/>
    <w:rsid w:val="00740DF3"/>
    <w:rsid w:val="00767E94"/>
    <w:rsid w:val="00790CB2"/>
    <w:rsid w:val="007E42B5"/>
    <w:rsid w:val="007E4740"/>
    <w:rsid w:val="007F630F"/>
    <w:rsid w:val="0085023C"/>
    <w:rsid w:val="008F3315"/>
    <w:rsid w:val="00972F44"/>
    <w:rsid w:val="00983A1C"/>
    <w:rsid w:val="009C119F"/>
    <w:rsid w:val="00A52BF8"/>
    <w:rsid w:val="00AA0DC6"/>
    <w:rsid w:val="00AD793F"/>
    <w:rsid w:val="00AF5286"/>
    <w:rsid w:val="00B40508"/>
    <w:rsid w:val="00BA2167"/>
    <w:rsid w:val="00C115EA"/>
    <w:rsid w:val="00C36F6E"/>
    <w:rsid w:val="00C548D2"/>
    <w:rsid w:val="00C8030E"/>
    <w:rsid w:val="00CA32E8"/>
    <w:rsid w:val="00CD0CE8"/>
    <w:rsid w:val="00D37CF0"/>
    <w:rsid w:val="00D8648C"/>
    <w:rsid w:val="00DC03BF"/>
    <w:rsid w:val="00E74E68"/>
    <w:rsid w:val="00E77740"/>
    <w:rsid w:val="00EB6172"/>
    <w:rsid w:val="00EC6F9A"/>
    <w:rsid w:val="00F24692"/>
    <w:rsid w:val="00F84B1E"/>
    <w:rsid w:val="00F93B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09CB"/>
  <w15:chartTrackingRefBased/>
  <w15:docId w15:val="{50671EC7-DC04-42B7-AF9E-BDD1A88A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A9"/>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BA2"/>
    <w:pPr>
      <w:ind w:left="720"/>
      <w:contextualSpacing/>
    </w:pPr>
  </w:style>
  <w:style w:type="character" w:styleId="Hyperlink">
    <w:name w:val="Hyperlink"/>
    <w:basedOn w:val="DefaultParagraphFont"/>
    <w:uiPriority w:val="99"/>
    <w:unhideWhenUsed/>
    <w:rsid w:val="00586044"/>
    <w:rPr>
      <w:color w:val="0563C1" w:themeColor="hyperlink"/>
      <w:u w:val="single"/>
    </w:rPr>
  </w:style>
  <w:style w:type="character" w:styleId="UnresolvedMention">
    <w:name w:val="Unresolved Mention"/>
    <w:basedOn w:val="DefaultParagraphFont"/>
    <w:uiPriority w:val="99"/>
    <w:semiHidden/>
    <w:unhideWhenUsed/>
    <w:rsid w:val="00586044"/>
    <w:rPr>
      <w:color w:val="605E5C"/>
      <w:shd w:val="clear" w:color="auto" w:fill="E1DFDD"/>
    </w:rPr>
  </w:style>
  <w:style w:type="table" w:styleId="TableGrid">
    <w:name w:val="Table Grid"/>
    <w:basedOn w:val="TableNormal"/>
    <w:uiPriority w:val="39"/>
    <w:rsid w:val="0054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B54"/>
    <w:pPr>
      <w:tabs>
        <w:tab w:val="center" w:pos="4680"/>
        <w:tab w:val="right" w:pos="9360"/>
      </w:tabs>
    </w:pPr>
  </w:style>
  <w:style w:type="character" w:customStyle="1" w:styleId="HeaderChar">
    <w:name w:val="Header Char"/>
    <w:basedOn w:val="DefaultParagraphFont"/>
    <w:link w:val="Header"/>
    <w:uiPriority w:val="99"/>
    <w:rsid w:val="005B5B54"/>
    <w:rPr>
      <w:sz w:val="24"/>
    </w:rPr>
  </w:style>
  <w:style w:type="paragraph" w:styleId="Footer">
    <w:name w:val="footer"/>
    <w:basedOn w:val="Normal"/>
    <w:link w:val="FooterChar"/>
    <w:uiPriority w:val="99"/>
    <w:unhideWhenUsed/>
    <w:rsid w:val="005B5B54"/>
    <w:pPr>
      <w:tabs>
        <w:tab w:val="center" w:pos="4680"/>
        <w:tab w:val="right" w:pos="9360"/>
      </w:tabs>
    </w:pPr>
  </w:style>
  <w:style w:type="character" w:customStyle="1" w:styleId="FooterChar">
    <w:name w:val="Footer Char"/>
    <w:basedOn w:val="DefaultParagraphFont"/>
    <w:link w:val="Footer"/>
    <w:uiPriority w:val="99"/>
    <w:rsid w:val="005B5B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qfparish@gmail.com" TargetMode="External"/><Relationship Id="rId3" Type="http://schemas.openxmlformats.org/officeDocument/2006/relationships/settings" Target="settings.xml"/><Relationship Id="rId7" Type="http://schemas.openxmlformats.org/officeDocument/2006/relationships/hyperlink" Target="mailto:parishoffice@saintp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Queen St. Peters</dc:creator>
  <cp:keywords/>
  <dc:description/>
  <cp:lastModifiedBy>Mary Queen St. Peters</cp:lastModifiedBy>
  <cp:revision>21</cp:revision>
  <cp:lastPrinted>2022-03-03T16:21:00Z</cp:lastPrinted>
  <dcterms:created xsi:type="dcterms:W3CDTF">2025-10-27T14:20:00Z</dcterms:created>
  <dcterms:modified xsi:type="dcterms:W3CDTF">2025-10-27T20:31:00Z</dcterms:modified>
</cp:coreProperties>
</file>